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3F00C" w14:textId="77777777" w:rsidR="00174EAA" w:rsidRPr="005A18AB" w:rsidRDefault="00E20C95" w:rsidP="00E763C6">
      <w:pPr>
        <w:spacing w:line="240" w:lineRule="auto"/>
        <w:jc w:val="center"/>
        <w:rPr>
          <w:rFonts w:eastAsia="Times New Roman" w:cs="Arial"/>
          <w:b/>
          <w:sz w:val="28"/>
          <w:szCs w:val="28"/>
          <w:lang w:eastAsia="el-GR"/>
        </w:rPr>
      </w:pPr>
      <w:r>
        <w:rPr>
          <w:rFonts w:eastAsia="Times New Roman" w:cs="Arial"/>
          <w:b/>
          <w:sz w:val="28"/>
          <w:szCs w:val="28"/>
          <w:lang w:eastAsia="el-GR"/>
        </w:rPr>
        <w:t>ΤΜΗ</w:t>
      </w:r>
      <w:r w:rsidR="00260CCA">
        <w:rPr>
          <w:rFonts w:eastAsia="Times New Roman" w:cs="Arial"/>
          <w:b/>
          <w:sz w:val="28"/>
          <w:szCs w:val="28"/>
          <w:lang w:eastAsia="el-GR"/>
        </w:rPr>
        <w:t>Μ</w:t>
      </w:r>
      <w:r>
        <w:rPr>
          <w:rFonts w:eastAsia="Times New Roman" w:cs="Arial"/>
          <w:b/>
          <w:sz w:val="28"/>
          <w:szCs w:val="28"/>
          <w:lang w:eastAsia="el-GR"/>
        </w:rPr>
        <w:t>Α ΝΟΜΙΚΗΣ ΑΠΘ</w:t>
      </w:r>
    </w:p>
    <w:p w14:paraId="73DCC5A3" w14:textId="77777777" w:rsidR="00CE4BF0" w:rsidRPr="00CE4BF0" w:rsidRDefault="00CE4BF0" w:rsidP="00CE4BF0">
      <w:pPr>
        <w:spacing w:line="240" w:lineRule="auto"/>
        <w:jc w:val="center"/>
        <w:rPr>
          <w:rFonts w:eastAsia="Times New Roman" w:cs="Arial"/>
          <w:b/>
          <w:sz w:val="28"/>
          <w:szCs w:val="28"/>
          <w:lang w:eastAsia="el-GR"/>
        </w:rPr>
      </w:pPr>
      <w:r w:rsidRPr="00CE4BF0">
        <w:rPr>
          <w:rFonts w:eastAsia="Times New Roman" w:cs="Arial"/>
          <w:b/>
          <w:sz w:val="28"/>
          <w:szCs w:val="28"/>
          <w:lang w:eastAsia="el-GR"/>
        </w:rPr>
        <w:t xml:space="preserve">ΑΙΤΗΣΗ </w:t>
      </w:r>
      <w:r w:rsidR="009D1313">
        <w:rPr>
          <w:rFonts w:eastAsia="Times New Roman" w:cs="Arial"/>
          <w:b/>
          <w:sz w:val="28"/>
          <w:szCs w:val="28"/>
          <w:lang w:eastAsia="el-GR"/>
        </w:rPr>
        <w:t>ΕΙΣΑΓΩΓΗΣ</w:t>
      </w:r>
      <w:r w:rsidRPr="00CE4BF0">
        <w:rPr>
          <w:rFonts w:eastAsia="Times New Roman" w:cs="Arial"/>
          <w:b/>
          <w:sz w:val="28"/>
          <w:szCs w:val="28"/>
          <w:lang w:eastAsia="el-GR"/>
        </w:rPr>
        <w:t xml:space="preserve"> ΣΤΟ ΠΡΟΓΡΑΜΜΑ ΜΕΤΑΠΤΥΧΙΑΚΩΝ ΣΠΟΥΔΩΝ </w:t>
      </w:r>
    </w:p>
    <w:p w14:paraId="7796F0C7" w14:textId="77777777" w:rsidR="00174EAA" w:rsidRPr="0029427D" w:rsidRDefault="00CE4BF0" w:rsidP="00CE4BF0">
      <w:pPr>
        <w:spacing w:line="240" w:lineRule="auto"/>
        <w:jc w:val="center"/>
        <w:rPr>
          <w:rFonts w:eastAsia="Times New Roman" w:cs="Arial"/>
          <w:b/>
          <w:sz w:val="28"/>
          <w:szCs w:val="28"/>
          <w:lang w:eastAsia="el-GR"/>
        </w:rPr>
      </w:pPr>
      <w:r w:rsidRPr="00CE4BF0">
        <w:rPr>
          <w:rFonts w:eastAsia="Times New Roman" w:cs="Arial"/>
          <w:b/>
          <w:sz w:val="28"/>
          <w:szCs w:val="28"/>
          <w:lang w:eastAsia="el-GR"/>
        </w:rPr>
        <w:t>«</w:t>
      </w:r>
      <w:r w:rsidR="00132ED8" w:rsidRPr="008844EB">
        <w:rPr>
          <w:rFonts w:eastAsia="Times New Roman" w:cs="Arial"/>
          <w:b/>
          <w:sz w:val="28"/>
          <w:szCs w:val="28"/>
          <w:highlight w:val="yellow"/>
          <w:lang w:eastAsia="el-GR"/>
        </w:rPr>
        <w:t>ΠΟΙΝΙΚΕΣ ΚΑΙ ΕΓΚΛΗΜΑΤΟΛΟΓΙΚΕΣ ΕΠΙΣΤΗΜΕΣ</w:t>
      </w:r>
      <w:r w:rsidR="00160269">
        <w:rPr>
          <w:rFonts w:eastAsia="Times New Roman" w:cs="Arial"/>
          <w:b/>
          <w:sz w:val="28"/>
          <w:szCs w:val="28"/>
          <w:lang w:eastAsia="el-GR"/>
        </w:rPr>
        <w:t>»</w:t>
      </w:r>
      <w:r w:rsidRPr="0029427D">
        <w:rPr>
          <w:rFonts w:eastAsia="Times New Roman" w:cs="Arial"/>
          <w:b/>
          <w:sz w:val="28"/>
          <w:szCs w:val="28"/>
          <w:lang w:eastAsia="el-GR"/>
        </w:rPr>
        <w:t xml:space="preserve">  </w:t>
      </w:r>
    </w:p>
    <w:tbl>
      <w:tblPr>
        <w:tblStyle w:val="TableGrid"/>
        <w:tblW w:w="0" w:type="auto"/>
        <w:tblLayout w:type="fixed"/>
        <w:tblLook w:val="04A0" w:firstRow="1" w:lastRow="0" w:firstColumn="1" w:lastColumn="0" w:noHBand="0" w:noVBand="1"/>
      </w:tblPr>
      <w:tblGrid>
        <w:gridCol w:w="1951"/>
        <w:gridCol w:w="2993"/>
        <w:gridCol w:w="126"/>
        <w:gridCol w:w="141"/>
        <w:gridCol w:w="2127"/>
        <w:gridCol w:w="708"/>
        <w:gridCol w:w="426"/>
        <w:gridCol w:w="1417"/>
      </w:tblGrid>
      <w:tr w:rsidR="00E20C95" w14:paraId="37FFE5BB" w14:textId="77777777" w:rsidTr="00473396">
        <w:tc>
          <w:tcPr>
            <w:tcW w:w="9889" w:type="dxa"/>
            <w:gridSpan w:val="8"/>
            <w:shd w:val="clear" w:color="auto" w:fill="BFBFBF" w:themeFill="background1" w:themeFillShade="BF"/>
          </w:tcPr>
          <w:p w14:paraId="749FF827" w14:textId="77777777" w:rsidR="00E20C95" w:rsidRDefault="00E20C95" w:rsidP="00E20C95">
            <w:pPr>
              <w:jc w:val="both"/>
              <w:rPr>
                <w:rFonts w:eastAsia="Times New Roman" w:cs="Arial"/>
                <w:sz w:val="24"/>
                <w:szCs w:val="24"/>
                <w:lang w:eastAsia="el-GR"/>
              </w:rPr>
            </w:pPr>
            <w:r w:rsidRPr="00493783">
              <w:rPr>
                <w:rFonts w:eastAsia="Times New Roman" w:cs="Arial"/>
                <w:b/>
                <w:sz w:val="24"/>
                <w:szCs w:val="24"/>
                <w:lang w:eastAsia="el-GR"/>
              </w:rPr>
              <w:t xml:space="preserve">1. </w:t>
            </w:r>
            <w:r w:rsidRPr="005E53D8">
              <w:rPr>
                <w:rFonts w:eastAsia="Times New Roman" w:cs="Arial"/>
                <w:b/>
                <w:sz w:val="24"/>
                <w:szCs w:val="24"/>
                <w:shd w:val="clear" w:color="auto" w:fill="BFBFBF" w:themeFill="background1" w:themeFillShade="BF"/>
                <w:lang w:eastAsia="el-GR"/>
              </w:rPr>
              <w:t>ΠΡΟΣΩΠΙΚΑ ΣΤΟΙΧΕΙΑ</w:t>
            </w:r>
          </w:p>
        </w:tc>
      </w:tr>
      <w:tr w:rsidR="005647B3" w14:paraId="0E36128F" w14:textId="77777777" w:rsidTr="001F3BFD">
        <w:tc>
          <w:tcPr>
            <w:tcW w:w="4944" w:type="dxa"/>
            <w:gridSpan w:val="2"/>
          </w:tcPr>
          <w:p w14:paraId="6F1D109F" w14:textId="77777777" w:rsidR="005647B3" w:rsidRDefault="005647B3" w:rsidP="00260CCA">
            <w:pPr>
              <w:rPr>
                <w:rFonts w:eastAsia="Times New Roman" w:cs="Arial"/>
                <w:sz w:val="24"/>
                <w:szCs w:val="24"/>
                <w:lang w:eastAsia="el-GR"/>
              </w:rPr>
            </w:pPr>
            <w:r>
              <w:rPr>
                <w:rFonts w:eastAsia="Times New Roman" w:cs="Arial"/>
                <w:sz w:val="24"/>
                <w:szCs w:val="24"/>
                <w:lang w:eastAsia="el-GR"/>
              </w:rPr>
              <w:t>Επώνυμο:</w:t>
            </w:r>
          </w:p>
        </w:tc>
        <w:tc>
          <w:tcPr>
            <w:tcW w:w="4945" w:type="dxa"/>
            <w:gridSpan w:val="6"/>
          </w:tcPr>
          <w:p w14:paraId="49138DDC" w14:textId="77777777" w:rsidR="005647B3" w:rsidRDefault="005647B3" w:rsidP="00260CCA">
            <w:pPr>
              <w:rPr>
                <w:rFonts w:eastAsia="Times New Roman" w:cs="Arial"/>
                <w:sz w:val="24"/>
                <w:szCs w:val="24"/>
                <w:lang w:eastAsia="el-GR"/>
              </w:rPr>
            </w:pPr>
            <w:r>
              <w:rPr>
                <w:rFonts w:eastAsia="Times New Roman" w:cs="Arial"/>
                <w:sz w:val="24"/>
                <w:szCs w:val="24"/>
                <w:lang w:eastAsia="el-GR"/>
              </w:rPr>
              <w:t>Όνομα:</w:t>
            </w:r>
          </w:p>
        </w:tc>
      </w:tr>
      <w:tr w:rsidR="005647B3" w14:paraId="2F5D5E7F" w14:textId="77777777" w:rsidTr="0086357B">
        <w:tc>
          <w:tcPr>
            <w:tcW w:w="4944" w:type="dxa"/>
            <w:gridSpan w:val="2"/>
          </w:tcPr>
          <w:p w14:paraId="4B729F10" w14:textId="77777777" w:rsidR="005647B3" w:rsidRDefault="005647B3" w:rsidP="00260CCA">
            <w:pPr>
              <w:rPr>
                <w:rFonts w:eastAsia="Times New Roman" w:cs="Arial"/>
                <w:sz w:val="24"/>
                <w:szCs w:val="24"/>
                <w:lang w:eastAsia="el-GR"/>
              </w:rPr>
            </w:pPr>
            <w:r>
              <w:rPr>
                <w:rFonts w:eastAsia="Times New Roman" w:cs="Arial"/>
                <w:sz w:val="24"/>
                <w:szCs w:val="24"/>
                <w:lang w:eastAsia="el-GR"/>
              </w:rPr>
              <w:t>Όνομα πατέρα:</w:t>
            </w:r>
          </w:p>
        </w:tc>
        <w:tc>
          <w:tcPr>
            <w:tcW w:w="4945" w:type="dxa"/>
            <w:gridSpan w:val="6"/>
          </w:tcPr>
          <w:p w14:paraId="074CFB9D" w14:textId="77777777" w:rsidR="005647B3" w:rsidRDefault="005647B3" w:rsidP="00260CCA">
            <w:pPr>
              <w:rPr>
                <w:rFonts w:eastAsia="Times New Roman" w:cs="Arial"/>
                <w:sz w:val="24"/>
                <w:szCs w:val="24"/>
                <w:lang w:eastAsia="el-GR"/>
              </w:rPr>
            </w:pPr>
            <w:r>
              <w:rPr>
                <w:rFonts w:eastAsia="Times New Roman" w:cs="Arial"/>
                <w:sz w:val="24"/>
                <w:szCs w:val="24"/>
                <w:lang w:eastAsia="el-GR"/>
              </w:rPr>
              <w:t>Όνομα μητέρας:</w:t>
            </w:r>
          </w:p>
        </w:tc>
      </w:tr>
      <w:tr w:rsidR="00117571" w14:paraId="73959559" w14:textId="77777777" w:rsidTr="0098649E">
        <w:tc>
          <w:tcPr>
            <w:tcW w:w="4944" w:type="dxa"/>
            <w:gridSpan w:val="2"/>
          </w:tcPr>
          <w:p w14:paraId="2BFF0B46" w14:textId="77777777" w:rsidR="00117571" w:rsidRDefault="00117571" w:rsidP="00117571">
            <w:pPr>
              <w:rPr>
                <w:rFonts w:eastAsia="Times New Roman" w:cs="Arial"/>
                <w:sz w:val="24"/>
                <w:szCs w:val="24"/>
                <w:lang w:eastAsia="el-GR"/>
              </w:rPr>
            </w:pPr>
            <w:r>
              <w:rPr>
                <w:rFonts w:eastAsia="Times New Roman" w:cs="Arial"/>
                <w:sz w:val="24"/>
                <w:szCs w:val="24"/>
                <w:lang w:eastAsia="el-GR"/>
              </w:rPr>
              <w:t>Ημερομηνία Γέννησης:</w:t>
            </w:r>
          </w:p>
        </w:tc>
        <w:tc>
          <w:tcPr>
            <w:tcW w:w="4945" w:type="dxa"/>
            <w:gridSpan w:val="6"/>
          </w:tcPr>
          <w:p w14:paraId="72604DCD" w14:textId="77777777" w:rsidR="00117571" w:rsidRDefault="00117571" w:rsidP="00117571">
            <w:pPr>
              <w:rPr>
                <w:rFonts w:eastAsia="Times New Roman" w:cs="Arial"/>
                <w:sz w:val="24"/>
                <w:szCs w:val="24"/>
                <w:lang w:eastAsia="el-GR"/>
              </w:rPr>
            </w:pPr>
            <w:r>
              <w:rPr>
                <w:rFonts w:eastAsia="Times New Roman" w:cs="Arial"/>
                <w:sz w:val="24"/>
                <w:szCs w:val="24"/>
                <w:lang w:eastAsia="el-GR"/>
              </w:rPr>
              <w:t>Τόπος Γέννησης:</w:t>
            </w:r>
          </w:p>
        </w:tc>
      </w:tr>
      <w:tr w:rsidR="00F65C3E" w14:paraId="37A74BFB" w14:textId="77777777" w:rsidTr="00732D78">
        <w:tc>
          <w:tcPr>
            <w:tcW w:w="9889" w:type="dxa"/>
            <w:gridSpan w:val="8"/>
          </w:tcPr>
          <w:p w14:paraId="4C8F7C7B" w14:textId="77777777" w:rsidR="00F65C3E" w:rsidRDefault="00F65C3E" w:rsidP="00F65C3E">
            <w:pPr>
              <w:rPr>
                <w:rFonts w:eastAsia="Times New Roman" w:cs="Arial"/>
                <w:sz w:val="24"/>
                <w:szCs w:val="24"/>
                <w:lang w:eastAsia="el-GR"/>
              </w:rPr>
            </w:pPr>
            <w:r>
              <w:rPr>
                <w:rFonts w:eastAsia="Times New Roman" w:cs="Arial"/>
                <w:sz w:val="24"/>
                <w:szCs w:val="24"/>
                <w:lang w:eastAsia="el-GR"/>
              </w:rPr>
              <w:t>Αρ. Ταυτότητας:</w:t>
            </w:r>
          </w:p>
        </w:tc>
      </w:tr>
      <w:tr w:rsidR="00493783" w14:paraId="243BB08D" w14:textId="77777777" w:rsidTr="005E53D8">
        <w:tc>
          <w:tcPr>
            <w:tcW w:w="9889" w:type="dxa"/>
            <w:gridSpan w:val="8"/>
            <w:shd w:val="clear" w:color="auto" w:fill="BFBFBF" w:themeFill="background1" w:themeFillShade="BF"/>
          </w:tcPr>
          <w:p w14:paraId="281AB919" w14:textId="77777777" w:rsidR="00493783" w:rsidRDefault="00493783" w:rsidP="00493783">
            <w:pPr>
              <w:rPr>
                <w:rFonts w:eastAsia="Times New Roman" w:cs="Arial"/>
                <w:sz w:val="24"/>
                <w:szCs w:val="24"/>
                <w:lang w:eastAsia="el-GR"/>
              </w:rPr>
            </w:pPr>
            <w:r w:rsidRPr="00493783">
              <w:rPr>
                <w:rFonts w:eastAsia="Times New Roman" w:cs="Arial"/>
                <w:b/>
                <w:sz w:val="24"/>
                <w:szCs w:val="24"/>
                <w:lang w:eastAsia="el-GR"/>
              </w:rPr>
              <w:t xml:space="preserve">2. </w:t>
            </w:r>
            <w:r w:rsidR="009F71AC">
              <w:rPr>
                <w:rFonts w:eastAsia="Times New Roman" w:cs="Arial"/>
                <w:b/>
                <w:sz w:val="24"/>
                <w:szCs w:val="24"/>
                <w:lang w:eastAsia="el-GR"/>
              </w:rPr>
              <w:t xml:space="preserve">ΣΤΟΙΧΕΙΑ ΕΠΙΚΟΙΝΩΝΙΑΣ / </w:t>
            </w:r>
            <w:r w:rsidRPr="00493783">
              <w:rPr>
                <w:rFonts w:eastAsia="Times New Roman" w:cs="Arial"/>
                <w:b/>
                <w:sz w:val="24"/>
                <w:szCs w:val="24"/>
                <w:lang w:eastAsia="el-GR"/>
              </w:rPr>
              <w:t xml:space="preserve">ΔΙΕΥΘΥΝΣΗ ΜΟΝΙΜΗΣ ΚΑΤΟΙΚΙΑΣ </w:t>
            </w:r>
          </w:p>
        </w:tc>
      </w:tr>
      <w:tr w:rsidR="0029427D" w14:paraId="53125208" w14:textId="77777777" w:rsidTr="0000160E">
        <w:tc>
          <w:tcPr>
            <w:tcW w:w="9889" w:type="dxa"/>
            <w:gridSpan w:val="8"/>
          </w:tcPr>
          <w:p w14:paraId="20F0DB1B" w14:textId="77777777" w:rsidR="0029427D" w:rsidRDefault="0029427D" w:rsidP="0012757E">
            <w:pPr>
              <w:rPr>
                <w:rFonts w:eastAsia="Times New Roman" w:cs="Arial"/>
                <w:sz w:val="24"/>
                <w:szCs w:val="24"/>
                <w:lang w:eastAsia="el-GR"/>
              </w:rPr>
            </w:pPr>
            <w:r w:rsidRPr="0012757E">
              <w:rPr>
                <w:rFonts w:eastAsia="Times New Roman" w:cs="Arial"/>
                <w:sz w:val="24"/>
                <w:szCs w:val="24"/>
                <w:lang w:eastAsia="el-GR"/>
              </w:rPr>
              <w:t>Πόλη:</w:t>
            </w:r>
          </w:p>
        </w:tc>
      </w:tr>
      <w:tr w:rsidR="00493783" w14:paraId="60CFB348" w14:textId="77777777" w:rsidTr="0029427D">
        <w:tc>
          <w:tcPr>
            <w:tcW w:w="5211" w:type="dxa"/>
            <w:gridSpan w:val="4"/>
          </w:tcPr>
          <w:p w14:paraId="00E1D1BB" w14:textId="77777777" w:rsidR="00493783" w:rsidRPr="0012757E" w:rsidRDefault="0012757E" w:rsidP="0012757E">
            <w:pPr>
              <w:rPr>
                <w:rFonts w:eastAsia="Times New Roman" w:cs="Arial"/>
                <w:sz w:val="24"/>
                <w:szCs w:val="24"/>
                <w:lang w:eastAsia="el-GR"/>
              </w:rPr>
            </w:pPr>
            <w:r w:rsidRPr="0012757E">
              <w:rPr>
                <w:rFonts w:eastAsia="Times New Roman" w:cs="Arial"/>
                <w:sz w:val="24"/>
                <w:szCs w:val="24"/>
                <w:lang w:eastAsia="el-GR"/>
              </w:rPr>
              <w:t>Οδός:</w:t>
            </w:r>
          </w:p>
        </w:tc>
        <w:tc>
          <w:tcPr>
            <w:tcW w:w="2835" w:type="dxa"/>
            <w:gridSpan w:val="2"/>
          </w:tcPr>
          <w:p w14:paraId="723797B8" w14:textId="77777777" w:rsidR="00493783" w:rsidRDefault="0012757E" w:rsidP="0012757E">
            <w:pPr>
              <w:rPr>
                <w:rFonts w:eastAsia="Times New Roman" w:cs="Arial"/>
                <w:sz w:val="24"/>
                <w:szCs w:val="24"/>
                <w:lang w:eastAsia="el-GR"/>
              </w:rPr>
            </w:pPr>
            <w:r>
              <w:rPr>
                <w:rFonts w:eastAsia="Times New Roman" w:cs="Arial"/>
                <w:sz w:val="24"/>
                <w:szCs w:val="24"/>
                <w:lang w:eastAsia="el-GR"/>
              </w:rPr>
              <w:t>Αριθμός:</w:t>
            </w:r>
          </w:p>
        </w:tc>
        <w:tc>
          <w:tcPr>
            <w:tcW w:w="1843" w:type="dxa"/>
            <w:gridSpan w:val="2"/>
          </w:tcPr>
          <w:p w14:paraId="59C4752A" w14:textId="77777777" w:rsidR="00493783" w:rsidRDefault="0012757E" w:rsidP="0012757E">
            <w:pPr>
              <w:rPr>
                <w:rFonts w:eastAsia="Times New Roman" w:cs="Arial"/>
                <w:sz w:val="24"/>
                <w:szCs w:val="24"/>
                <w:lang w:eastAsia="el-GR"/>
              </w:rPr>
            </w:pPr>
            <w:r>
              <w:rPr>
                <w:rFonts w:eastAsia="Times New Roman" w:cs="Arial"/>
                <w:sz w:val="24"/>
                <w:szCs w:val="24"/>
                <w:lang w:eastAsia="el-GR"/>
              </w:rPr>
              <w:t>ΤΚ:</w:t>
            </w:r>
          </w:p>
        </w:tc>
      </w:tr>
      <w:tr w:rsidR="00F30AE7" w14:paraId="4B1125C6" w14:textId="77777777" w:rsidTr="0029427D">
        <w:tc>
          <w:tcPr>
            <w:tcW w:w="5211" w:type="dxa"/>
            <w:gridSpan w:val="4"/>
          </w:tcPr>
          <w:p w14:paraId="1B1DC7FF" w14:textId="77777777" w:rsidR="00F30AE7" w:rsidRDefault="00F30AE7" w:rsidP="0012757E">
            <w:pPr>
              <w:rPr>
                <w:rFonts w:eastAsia="Times New Roman" w:cs="Arial"/>
                <w:sz w:val="24"/>
                <w:szCs w:val="24"/>
                <w:lang w:eastAsia="el-GR"/>
              </w:rPr>
            </w:pPr>
            <w:r w:rsidRPr="0012757E">
              <w:rPr>
                <w:rFonts w:eastAsia="Times New Roman" w:cs="Arial"/>
                <w:sz w:val="24"/>
                <w:szCs w:val="24"/>
                <w:lang w:eastAsia="el-GR"/>
              </w:rPr>
              <w:t>Τηλέφωνο</w:t>
            </w:r>
            <w:r>
              <w:rPr>
                <w:rFonts w:eastAsia="Times New Roman" w:cs="Arial"/>
                <w:sz w:val="24"/>
                <w:szCs w:val="24"/>
                <w:lang w:eastAsia="el-GR"/>
              </w:rPr>
              <w:t xml:space="preserve"> κατοικίας</w:t>
            </w:r>
            <w:r w:rsidRPr="0012757E">
              <w:rPr>
                <w:rFonts w:eastAsia="Times New Roman" w:cs="Arial"/>
                <w:sz w:val="24"/>
                <w:szCs w:val="24"/>
                <w:lang w:eastAsia="el-GR"/>
              </w:rPr>
              <w:t>:</w:t>
            </w:r>
          </w:p>
        </w:tc>
        <w:tc>
          <w:tcPr>
            <w:tcW w:w="4678" w:type="dxa"/>
            <w:gridSpan w:val="4"/>
          </w:tcPr>
          <w:p w14:paraId="608E3842" w14:textId="77777777" w:rsidR="00F30AE7" w:rsidRDefault="00F30AE7" w:rsidP="0012757E">
            <w:pPr>
              <w:rPr>
                <w:rFonts w:eastAsia="Times New Roman" w:cs="Arial"/>
                <w:sz w:val="24"/>
                <w:szCs w:val="24"/>
                <w:lang w:eastAsia="el-GR"/>
              </w:rPr>
            </w:pPr>
            <w:r>
              <w:rPr>
                <w:rFonts w:eastAsia="Times New Roman" w:cs="Arial"/>
                <w:sz w:val="24"/>
                <w:szCs w:val="24"/>
                <w:lang w:eastAsia="el-GR"/>
              </w:rPr>
              <w:t>Τηλέφωνο εργασίας:</w:t>
            </w:r>
          </w:p>
        </w:tc>
      </w:tr>
      <w:tr w:rsidR="00F30AE7" w14:paraId="2C4FAC06" w14:textId="77777777" w:rsidTr="0029427D">
        <w:tc>
          <w:tcPr>
            <w:tcW w:w="5211" w:type="dxa"/>
            <w:gridSpan w:val="4"/>
          </w:tcPr>
          <w:p w14:paraId="6BE3090D" w14:textId="77777777" w:rsidR="00F30AE7" w:rsidRPr="0012757E" w:rsidRDefault="00F30AE7" w:rsidP="0012757E">
            <w:pPr>
              <w:rPr>
                <w:rFonts w:eastAsia="Times New Roman" w:cs="Arial"/>
                <w:sz w:val="24"/>
                <w:szCs w:val="24"/>
                <w:lang w:eastAsia="el-GR"/>
              </w:rPr>
            </w:pPr>
            <w:r>
              <w:rPr>
                <w:rFonts w:eastAsia="Times New Roman" w:cs="Arial"/>
                <w:sz w:val="24"/>
                <w:szCs w:val="24"/>
                <w:lang w:eastAsia="el-GR"/>
              </w:rPr>
              <w:t>Κινητό:</w:t>
            </w:r>
          </w:p>
        </w:tc>
        <w:tc>
          <w:tcPr>
            <w:tcW w:w="4678" w:type="dxa"/>
            <w:gridSpan w:val="4"/>
          </w:tcPr>
          <w:p w14:paraId="7FDF15AE" w14:textId="77777777" w:rsidR="00F30AE7" w:rsidRPr="00F30AE7" w:rsidRDefault="00F30AE7" w:rsidP="0012757E">
            <w:pPr>
              <w:rPr>
                <w:rFonts w:eastAsia="Times New Roman" w:cs="Arial"/>
                <w:sz w:val="24"/>
                <w:szCs w:val="24"/>
                <w:lang w:eastAsia="el-GR"/>
              </w:rPr>
            </w:pPr>
            <w:r>
              <w:rPr>
                <w:rFonts w:eastAsia="Times New Roman" w:cs="Arial"/>
                <w:sz w:val="24"/>
                <w:szCs w:val="24"/>
                <w:lang w:val="en-US" w:eastAsia="el-GR"/>
              </w:rPr>
              <w:t>e-mail:</w:t>
            </w:r>
          </w:p>
        </w:tc>
      </w:tr>
      <w:tr w:rsidR="0012757E" w14:paraId="66E60237" w14:textId="77777777" w:rsidTr="005E53D8">
        <w:tc>
          <w:tcPr>
            <w:tcW w:w="9889" w:type="dxa"/>
            <w:gridSpan w:val="8"/>
            <w:shd w:val="clear" w:color="auto" w:fill="BFBFBF" w:themeFill="background1" w:themeFillShade="BF"/>
          </w:tcPr>
          <w:p w14:paraId="078726BE" w14:textId="77777777" w:rsidR="0012757E" w:rsidRDefault="0012757E" w:rsidP="005E53D8">
            <w:pPr>
              <w:rPr>
                <w:rFonts w:eastAsia="Times New Roman" w:cs="Arial"/>
                <w:sz w:val="24"/>
                <w:szCs w:val="24"/>
                <w:lang w:eastAsia="el-GR"/>
              </w:rPr>
            </w:pPr>
            <w:r>
              <w:rPr>
                <w:rFonts w:eastAsia="Times New Roman" w:cs="Arial"/>
                <w:b/>
                <w:sz w:val="24"/>
                <w:szCs w:val="24"/>
                <w:lang w:eastAsia="el-GR"/>
              </w:rPr>
              <w:t>3. ΑΚΑΔΗΜΑΪΚ</w:t>
            </w:r>
            <w:r w:rsidR="005E53D8">
              <w:rPr>
                <w:rFonts w:eastAsia="Times New Roman" w:cs="Arial"/>
                <w:b/>
                <w:sz w:val="24"/>
                <w:szCs w:val="24"/>
                <w:lang w:eastAsia="el-GR"/>
              </w:rPr>
              <w:t>ΟΙ</w:t>
            </w:r>
            <w:r>
              <w:rPr>
                <w:rFonts w:eastAsia="Times New Roman" w:cs="Arial"/>
                <w:b/>
                <w:sz w:val="24"/>
                <w:szCs w:val="24"/>
                <w:lang w:eastAsia="el-GR"/>
              </w:rPr>
              <w:t xml:space="preserve"> </w:t>
            </w:r>
            <w:r w:rsidR="005E53D8">
              <w:rPr>
                <w:rFonts w:eastAsia="Times New Roman" w:cs="Arial"/>
                <w:b/>
                <w:sz w:val="24"/>
                <w:szCs w:val="24"/>
                <w:lang w:eastAsia="el-GR"/>
              </w:rPr>
              <w:t>ΤΙΤΛΟΙ</w:t>
            </w:r>
            <w:r w:rsidR="00F96910">
              <w:rPr>
                <w:rFonts w:eastAsia="Times New Roman" w:cs="Arial"/>
                <w:b/>
                <w:sz w:val="24"/>
                <w:szCs w:val="24"/>
                <w:lang w:eastAsia="el-GR"/>
              </w:rPr>
              <w:t xml:space="preserve"> (1</w:t>
            </w:r>
            <w:r w:rsidR="00F96910" w:rsidRPr="00F96910">
              <w:rPr>
                <w:rFonts w:eastAsia="Times New Roman" w:cs="Arial"/>
                <w:b/>
                <w:sz w:val="24"/>
                <w:szCs w:val="24"/>
                <w:vertAlign w:val="superscript"/>
                <w:lang w:eastAsia="el-GR"/>
              </w:rPr>
              <w:t>ος</w:t>
            </w:r>
            <w:r w:rsidR="00F96910">
              <w:rPr>
                <w:rFonts w:eastAsia="Times New Roman" w:cs="Arial"/>
                <w:b/>
                <w:sz w:val="24"/>
                <w:szCs w:val="24"/>
                <w:lang w:eastAsia="el-GR"/>
              </w:rPr>
              <w:t xml:space="preserve"> ΚΥΚΛΟΣ ΣΠΟΥΔΩΝ)</w:t>
            </w:r>
          </w:p>
        </w:tc>
      </w:tr>
      <w:tr w:rsidR="00876E69" w14:paraId="685FC8DE" w14:textId="77777777" w:rsidTr="00E763C6">
        <w:tc>
          <w:tcPr>
            <w:tcW w:w="1951" w:type="dxa"/>
          </w:tcPr>
          <w:p w14:paraId="20EFE4DA" w14:textId="77777777" w:rsidR="00876E69" w:rsidRPr="00876E69" w:rsidRDefault="00876E69" w:rsidP="00876E69">
            <w:pPr>
              <w:jc w:val="center"/>
              <w:rPr>
                <w:rFonts w:eastAsia="Times New Roman" w:cs="Arial"/>
                <w:b/>
                <w:sz w:val="24"/>
                <w:szCs w:val="24"/>
                <w:lang w:eastAsia="el-GR"/>
              </w:rPr>
            </w:pPr>
            <w:r w:rsidRPr="00876E69">
              <w:rPr>
                <w:rFonts w:eastAsia="Times New Roman" w:cs="Arial"/>
                <w:b/>
                <w:sz w:val="24"/>
                <w:szCs w:val="24"/>
                <w:lang w:eastAsia="el-GR"/>
              </w:rPr>
              <w:t>Τμήμα</w:t>
            </w:r>
          </w:p>
        </w:tc>
        <w:tc>
          <w:tcPr>
            <w:tcW w:w="5387" w:type="dxa"/>
            <w:gridSpan w:val="4"/>
          </w:tcPr>
          <w:p w14:paraId="2E2B561D" w14:textId="77777777" w:rsidR="00876E69" w:rsidRPr="00876E69" w:rsidRDefault="00876E69" w:rsidP="00876E69">
            <w:pPr>
              <w:jc w:val="center"/>
              <w:rPr>
                <w:rFonts w:eastAsia="Times New Roman" w:cs="Arial"/>
                <w:b/>
                <w:sz w:val="24"/>
                <w:szCs w:val="24"/>
                <w:lang w:eastAsia="el-GR"/>
              </w:rPr>
            </w:pPr>
            <w:r w:rsidRPr="00876E69">
              <w:rPr>
                <w:rFonts w:eastAsia="Times New Roman" w:cs="Arial"/>
                <w:b/>
                <w:sz w:val="24"/>
                <w:szCs w:val="24"/>
                <w:lang w:eastAsia="el-GR"/>
              </w:rPr>
              <w:t>Πανεπιστήμιο</w:t>
            </w:r>
          </w:p>
        </w:tc>
        <w:tc>
          <w:tcPr>
            <w:tcW w:w="1134" w:type="dxa"/>
            <w:gridSpan w:val="2"/>
          </w:tcPr>
          <w:p w14:paraId="4F9364FC" w14:textId="77777777" w:rsidR="00876E69" w:rsidRPr="00876E69" w:rsidRDefault="00876E69" w:rsidP="00876E69">
            <w:pPr>
              <w:jc w:val="center"/>
              <w:rPr>
                <w:rFonts w:eastAsia="Times New Roman" w:cs="Arial"/>
                <w:b/>
                <w:sz w:val="24"/>
                <w:szCs w:val="24"/>
                <w:lang w:eastAsia="el-GR"/>
              </w:rPr>
            </w:pPr>
            <w:r w:rsidRPr="00876E69">
              <w:rPr>
                <w:rFonts w:eastAsia="Times New Roman" w:cs="Arial"/>
                <w:b/>
                <w:sz w:val="24"/>
                <w:szCs w:val="24"/>
                <w:lang w:eastAsia="el-GR"/>
              </w:rPr>
              <w:t>Βαθμός</w:t>
            </w:r>
          </w:p>
        </w:tc>
        <w:tc>
          <w:tcPr>
            <w:tcW w:w="1417" w:type="dxa"/>
          </w:tcPr>
          <w:p w14:paraId="6495F834" w14:textId="77777777" w:rsidR="00876E69" w:rsidRPr="00876E69" w:rsidRDefault="00876E69" w:rsidP="00876E69">
            <w:pPr>
              <w:jc w:val="center"/>
              <w:rPr>
                <w:rFonts w:eastAsia="Times New Roman" w:cs="Arial"/>
                <w:b/>
                <w:sz w:val="24"/>
                <w:szCs w:val="24"/>
                <w:lang w:eastAsia="el-GR"/>
              </w:rPr>
            </w:pPr>
            <w:r w:rsidRPr="00876E69">
              <w:rPr>
                <w:rFonts w:eastAsia="Times New Roman" w:cs="Arial"/>
                <w:b/>
                <w:sz w:val="24"/>
                <w:szCs w:val="24"/>
                <w:lang w:eastAsia="el-GR"/>
              </w:rPr>
              <w:t>Έτος κτήσης</w:t>
            </w:r>
          </w:p>
        </w:tc>
      </w:tr>
      <w:tr w:rsidR="00086B67" w14:paraId="5F6758F8" w14:textId="77777777" w:rsidTr="00E763C6">
        <w:tc>
          <w:tcPr>
            <w:tcW w:w="1951" w:type="dxa"/>
          </w:tcPr>
          <w:p w14:paraId="3DA9CEA8" w14:textId="77777777" w:rsidR="00086B67" w:rsidRPr="00493783" w:rsidRDefault="00E763C6" w:rsidP="00493783">
            <w:pPr>
              <w:rPr>
                <w:rFonts w:eastAsia="Times New Roman" w:cs="Arial"/>
                <w:b/>
                <w:sz w:val="24"/>
                <w:szCs w:val="24"/>
                <w:lang w:eastAsia="el-GR"/>
              </w:rPr>
            </w:pPr>
            <w:r>
              <w:rPr>
                <w:rFonts w:eastAsia="Times New Roman" w:cs="Arial"/>
                <w:b/>
                <w:sz w:val="24"/>
                <w:szCs w:val="24"/>
                <w:lang w:eastAsia="el-GR"/>
              </w:rPr>
              <w:t>Τμήμα Νομικής</w:t>
            </w:r>
          </w:p>
        </w:tc>
        <w:tc>
          <w:tcPr>
            <w:tcW w:w="5387" w:type="dxa"/>
            <w:gridSpan w:val="4"/>
          </w:tcPr>
          <w:p w14:paraId="3669CCFD" w14:textId="77777777" w:rsidR="00086B67" w:rsidRDefault="00086B67" w:rsidP="00CE4BF0">
            <w:pPr>
              <w:jc w:val="center"/>
              <w:rPr>
                <w:rFonts w:eastAsia="Times New Roman" w:cs="Arial"/>
                <w:sz w:val="24"/>
                <w:szCs w:val="24"/>
                <w:lang w:eastAsia="el-GR"/>
              </w:rPr>
            </w:pPr>
          </w:p>
        </w:tc>
        <w:tc>
          <w:tcPr>
            <w:tcW w:w="1134" w:type="dxa"/>
            <w:gridSpan w:val="2"/>
          </w:tcPr>
          <w:p w14:paraId="13E9C41B" w14:textId="77777777" w:rsidR="00086B67" w:rsidRDefault="00086B67" w:rsidP="00CE4BF0">
            <w:pPr>
              <w:jc w:val="center"/>
              <w:rPr>
                <w:rFonts w:eastAsia="Times New Roman" w:cs="Arial"/>
                <w:sz w:val="24"/>
                <w:szCs w:val="24"/>
                <w:lang w:eastAsia="el-GR"/>
              </w:rPr>
            </w:pPr>
          </w:p>
        </w:tc>
        <w:tc>
          <w:tcPr>
            <w:tcW w:w="1417" w:type="dxa"/>
          </w:tcPr>
          <w:p w14:paraId="0A14EA26" w14:textId="77777777" w:rsidR="00086B67" w:rsidRDefault="00086B67" w:rsidP="00CE4BF0">
            <w:pPr>
              <w:jc w:val="center"/>
              <w:rPr>
                <w:rFonts w:eastAsia="Times New Roman" w:cs="Arial"/>
                <w:sz w:val="24"/>
                <w:szCs w:val="24"/>
                <w:lang w:eastAsia="el-GR"/>
              </w:rPr>
            </w:pPr>
          </w:p>
        </w:tc>
      </w:tr>
      <w:tr w:rsidR="00086B67" w14:paraId="4573CB4A" w14:textId="77777777" w:rsidTr="00DF729A">
        <w:tc>
          <w:tcPr>
            <w:tcW w:w="9889" w:type="dxa"/>
            <w:gridSpan w:val="8"/>
          </w:tcPr>
          <w:p w14:paraId="1ACCFF88" w14:textId="77777777" w:rsidR="00086B67" w:rsidRPr="00DA46CE" w:rsidRDefault="00DA46CE" w:rsidP="00CE4BF0">
            <w:pPr>
              <w:jc w:val="center"/>
              <w:rPr>
                <w:rFonts w:eastAsia="Times New Roman" w:cs="Arial"/>
                <w:b/>
                <w:sz w:val="24"/>
                <w:szCs w:val="24"/>
                <w:lang w:eastAsia="el-GR"/>
              </w:rPr>
            </w:pPr>
            <w:r w:rsidRPr="00DA46CE">
              <w:rPr>
                <w:rFonts w:eastAsia="Times New Roman" w:cs="Arial"/>
                <w:b/>
                <w:sz w:val="24"/>
                <w:szCs w:val="24"/>
                <w:lang w:eastAsia="el-GR"/>
              </w:rPr>
              <w:t>ΑΙΤΗΜΑ</w:t>
            </w:r>
          </w:p>
        </w:tc>
      </w:tr>
      <w:tr w:rsidR="00DA46CE" w14:paraId="0E366F37" w14:textId="77777777" w:rsidTr="00DF729A">
        <w:tc>
          <w:tcPr>
            <w:tcW w:w="9889" w:type="dxa"/>
            <w:gridSpan w:val="8"/>
          </w:tcPr>
          <w:p w14:paraId="064AA948" w14:textId="77777777" w:rsidR="00DA46CE" w:rsidRPr="004F2ABF" w:rsidRDefault="00AE6F61" w:rsidP="00F65C3E">
            <w:pPr>
              <w:jc w:val="both"/>
              <w:rPr>
                <w:rFonts w:eastAsia="Times New Roman" w:cs="Arial"/>
                <w:sz w:val="24"/>
                <w:szCs w:val="24"/>
                <w:lang w:eastAsia="el-GR"/>
              </w:rPr>
            </w:pPr>
            <w:r>
              <w:rPr>
                <w:rFonts w:eastAsia="Times New Roman" w:cs="Arial"/>
                <w:sz w:val="24"/>
                <w:szCs w:val="24"/>
                <w:lang w:eastAsia="el-GR"/>
              </w:rPr>
              <w:t>Αιτούμαι</w:t>
            </w:r>
            <w:r w:rsidR="00DA46CE">
              <w:rPr>
                <w:rFonts w:eastAsia="Times New Roman" w:cs="Arial"/>
                <w:sz w:val="24"/>
                <w:szCs w:val="24"/>
                <w:lang w:eastAsia="el-GR"/>
              </w:rPr>
              <w:t xml:space="preserve"> να συμμετέχω στις εισαγωγικές εξετάσεις του ΠΜΣ «</w:t>
            </w:r>
            <w:r w:rsidR="00132ED8">
              <w:rPr>
                <w:rFonts w:eastAsia="Times New Roman" w:cs="Arial"/>
                <w:sz w:val="24"/>
                <w:szCs w:val="24"/>
                <w:u w:val="single"/>
                <w:lang w:eastAsia="el-GR"/>
              </w:rPr>
              <w:t>Ποινικές και Εγκληματολογικές Επιστήμες</w:t>
            </w:r>
            <w:r w:rsidR="00DA46CE">
              <w:rPr>
                <w:rFonts w:eastAsia="Times New Roman" w:cs="Arial"/>
                <w:sz w:val="24"/>
                <w:szCs w:val="24"/>
                <w:lang w:eastAsia="el-GR"/>
              </w:rPr>
              <w:t>»</w:t>
            </w:r>
            <w:r w:rsidR="008F19FA">
              <w:rPr>
                <w:rFonts w:eastAsia="Times New Roman" w:cs="Arial"/>
                <w:sz w:val="24"/>
                <w:szCs w:val="24"/>
                <w:lang w:eastAsia="el-GR"/>
              </w:rPr>
              <w:t>.</w:t>
            </w:r>
            <w:r w:rsidR="00DA46CE">
              <w:rPr>
                <w:rFonts w:eastAsia="Times New Roman" w:cs="Arial"/>
                <w:sz w:val="24"/>
                <w:szCs w:val="24"/>
                <w:lang w:eastAsia="el-GR"/>
              </w:rPr>
              <w:t xml:space="preserve"> </w:t>
            </w:r>
            <w:r w:rsidR="008F19FA">
              <w:rPr>
                <w:rFonts w:eastAsia="Times New Roman" w:cs="Arial"/>
                <w:sz w:val="24"/>
                <w:szCs w:val="24"/>
                <w:lang w:eastAsia="el-GR"/>
              </w:rPr>
              <w:t>Τα μαθήματα που θα εξεταστώ είναι</w:t>
            </w:r>
            <w:r w:rsidR="00E9725F">
              <w:rPr>
                <w:rFonts w:eastAsia="Times New Roman" w:cs="Arial"/>
                <w:sz w:val="24"/>
                <w:szCs w:val="24"/>
                <w:lang w:eastAsia="el-GR"/>
              </w:rPr>
              <w:t xml:space="preserve">: </w:t>
            </w:r>
          </w:p>
          <w:p w14:paraId="794CE8FF" w14:textId="77777777" w:rsidR="001511D5" w:rsidRDefault="00926C5D" w:rsidP="001511D5">
            <w:pPr>
              <w:jc w:val="both"/>
              <w:rPr>
                <w:rFonts w:eastAsia="Times New Roman" w:cs="Arial"/>
                <w:sz w:val="24"/>
                <w:szCs w:val="24"/>
                <w:lang w:eastAsia="el-GR"/>
              </w:rPr>
            </w:pPr>
            <w:sdt>
              <w:sdtPr>
                <w:rPr>
                  <w:rFonts w:eastAsia="Times New Roman" w:cs="Arial"/>
                  <w:sz w:val="24"/>
                  <w:szCs w:val="24"/>
                  <w:lang w:eastAsia="el-GR"/>
                </w:rPr>
                <w:id w:val="1631131985"/>
                <w14:checkbox>
                  <w14:checked w14:val="1"/>
                  <w14:checkedState w14:val="2612" w14:font="MS Gothic"/>
                  <w14:uncheckedState w14:val="2610" w14:font="MS Gothic"/>
                </w14:checkbox>
              </w:sdtPr>
              <w:sdtEndPr/>
              <w:sdtContent>
                <w:r w:rsidR="004F2ABF" w:rsidRPr="004F2ABF">
                  <w:rPr>
                    <w:rFonts w:ascii="MS Gothic" w:eastAsia="MS Gothic" w:hAnsi="MS Gothic" w:cs="Arial" w:hint="eastAsia"/>
                    <w:sz w:val="24"/>
                    <w:szCs w:val="24"/>
                    <w:lang w:eastAsia="el-GR"/>
                  </w:rPr>
                  <w:t>☒</w:t>
                </w:r>
              </w:sdtContent>
            </w:sdt>
            <w:r w:rsidR="004F2ABF" w:rsidRPr="004F2ABF">
              <w:rPr>
                <w:rFonts w:eastAsia="Times New Roman" w:cs="Arial"/>
                <w:sz w:val="24"/>
                <w:szCs w:val="24"/>
                <w:lang w:eastAsia="el-GR"/>
              </w:rPr>
              <w:t xml:space="preserve"> </w:t>
            </w:r>
            <w:r w:rsidR="00132ED8">
              <w:rPr>
                <w:rFonts w:eastAsia="Times New Roman" w:cs="Arial"/>
                <w:sz w:val="24"/>
                <w:szCs w:val="24"/>
                <w:lang w:eastAsia="el-GR"/>
              </w:rPr>
              <w:t>Ποινικό</w:t>
            </w:r>
            <w:r w:rsidR="001511D5">
              <w:rPr>
                <w:rFonts w:eastAsia="Times New Roman" w:cs="Arial"/>
                <w:sz w:val="24"/>
                <w:szCs w:val="24"/>
                <w:lang w:eastAsia="el-GR"/>
              </w:rPr>
              <w:t xml:space="preserve"> </w:t>
            </w:r>
            <w:r w:rsidR="00E9725F" w:rsidRPr="001511D5">
              <w:rPr>
                <w:rFonts w:eastAsia="Times New Roman" w:cs="Arial"/>
                <w:sz w:val="24"/>
                <w:szCs w:val="24"/>
                <w:lang w:eastAsia="el-GR"/>
              </w:rPr>
              <w:t>Δίκαιο</w:t>
            </w:r>
            <w:r w:rsidR="001511D5">
              <w:rPr>
                <w:rFonts w:eastAsia="Times New Roman" w:cs="Arial"/>
                <w:sz w:val="24"/>
                <w:szCs w:val="24"/>
                <w:lang w:eastAsia="el-GR"/>
              </w:rPr>
              <w:t xml:space="preserve"> </w:t>
            </w:r>
            <w:r w:rsidR="007F769D" w:rsidRPr="007F769D">
              <w:rPr>
                <w:rFonts w:eastAsia="Times New Roman" w:cs="Arial"/>
                <w:sz w:val="24"/>
                <w:szCs w:val="24"/>
                <w:lang w:eastAsia="el-GR"/>
              </w:rPr>
              <w:t xml:space="preserve">– </w:t>
            </w:r>
            <w:r w:rsidR="007F769D">
              <w:rPr>
                <w:rFonts w:eastAsia="Times New Roman" w:cs="Arial"/>
                <w:sz w:val="24"/>
                <w:szCs w:val="24"/>
                <w:lang w:eastAsia="el-GR"/>
              </w:rPr>
              <w:t>Ποινική Δικονομία</w:t>
            </w:r>
            <w:r w:rsidR="007F769D" w:rsidRPr="007F769D">
              <w:rPr>
                <w:rFonts w:eastAsia="Times New Roman" w:cs="Arial"/>
                <w:sz w:val="24"/>
                <w:szCs w:val="24"/>
                <w:lang w:eastAsia="el-GR"/>
              </w:rPr>
              <w:t xml:space="preserve"> </w:t>
            </w:r>
            <w:r w:rsidR="001511D5">
              <w:rPr>
                <w:rFonts w:eastAsia="Times New Roman" w:cs="Arial"/>
                <w:sz w:val="24"/>
                <w:szCs w:val="24"/>
                <w:lang w:eastAsia="el-GR"/>
              </w:rPr>
              <w:t>(υποχρεωτική εξέταση)</w:t>
            </w:r>
          </w:p>
          <w:p w14:paraId="16938789" w14:textId="77777777" w:rsidR="001511D5" w:rsidRPr="007D38CF" w:rsidRDefault="001511D5" w:rsidP="001511D5">
            <w:pPr>
              <w:jc w:val="both"/>
              <w:rPr>
                <w:rFonts w:eastAsia="Times New Roman" w:cs="Arial"/>
                <w:sz w:val="24"/>
                <w:szCs w:val="24"/>
                <w:lang w:eastAsia="el-GR"/>
              </w:rPr>
            </w:pPr>
            <w:r w:rsidRPr="001511D5">
              <w:rPr>
                <w:rFonts w:eastAsia="Times New Roman" w:cs="Arial"/>
                <w:sz w:val="24"/>
                <w:szCs w:val="24"/>
                <w:lang w:eastAsia="el-GR"/>
              </w:rPr>
              <w:t xml:space="preserve">και (επιλέξτε </w:t>
            </w:r>
            <w:r w:rsidRPr="001511D5">
              <w:rPr>
                <w:rFonts w:eastAsia="Times New Roman" w:cs="Arial"/>
                <w:b/>
                <w:sz w:val="24"/>
                <w:szCs w:val="24"/>
                <w:lang w:eastAsia="el-GR"/>
              </w:rPr>
              <w:t>ένα (1)</w:t>
            </w:r>
            <w:r w:rsidRPr="001511D5">
              <w:rPr>
                <w:rFonts w:eastAsia="Times New Roman" w:cs="Arial"/>
                <w:sz w:val="24"/>
                <w:szCs w:val="24"/>
                <w:lang w:eastAsia="el-GR"/>
              </w:rPr>
              <w:t xml:space="preserve"> από τα παρακάτω</w:t>
            </w:r>
            <w:r>
              <w:rPr>
                <w:rFonts w:eastAsia="Times New Roman" w:cs="Arial"/>
                <w:sz w:val="24"/>
                <w:szCs w:val="24"/>
                <w:lang w:eastAsia="el-GR"/>
              </w:rPr>
              <w:t>)</w:t>
            </w:r>
            <w:r w:rsidRPr="001511D5">
              <w:rPr>
                <w:rFonts w:eastAsia="Times New Roman" w:cs="Arial"/>
                <w:sz w:val="24"/>
                <w:szCs w:val="24"/>
                <w:lang w:eastAsia="el-GR"/>
              </w:rPr>
              <w:t>:</w:t>
            </w:r>
          </w:p>
          <w:p w14:paraId="34C340DA" w14:textId="77777777" w:rsidR="001511D5" w:rsidRDefault="00926C5D" w:rsidP="004F2ABF">
            <w:pPr>
              <w:jc w:val="both"/>
              <w:rPr>
                <w:rFonts w:eastAsia="Times New Roman" w:cs="Arial"/>
                <w:sz w:val="24"/>
                <w:szCs w:val="24"/>
                <w:lang w:eastAsia="el-GR"/>
              </w:rPr>
            </w:pPr>
            <w:sdt>
              <w:sdtPr>
                <w:rPr>
                  <w:rFonts w:eastAsia="Times New Roman" w:cs="Arial"/>
                  <w:sz w:val="24"/>
                  <w:szCs w:val="24"/>
                  <w:lang w:eastAsia="el-GR"/>
                </w:rPr>
                <w:id w:val="2112778250"/>
                <w14:checkbox>
                  <w14:checked w14:val="0"/>
                  <w14:checkedState w14:val="2612" w14:font="MS Gothic"/>
                  <w14:uncheckedState w14:val="2610" w14:font="MS Gothic"/>
                </w14:checkbox>
              </w:sdtPr>
              <w:sdtEndPr/>
              <w:sdtContent>
                <w:r w:rsidR="00AE6F61">
                  <w:rPr>
                    <w:rFonts w:ascii="MS Gothic" w:eastAsia="MS Gothic" w:hAnsi="MS Gothic" w:cs="Arial" w:hint="eastAsia"/>
                    <w:sz w:val="24"/>
                    <w:szCs w:val="24"/>
                    <w:lang w:eastAsia="el-GR"/>
                  </w:rPr>
                  <w:t>☐</w:t>
                </w:r>
              </w:sdtContent>
            </w:sdt>
            <w:r w:rsidR="008F19FA">
              <w:rPr>
                <w:rFonts w:eastAsia="Times New Roman" w:cs="Arial"/>
                <w:sz w:val="24"/>
                <w:szCs w:val="24"/>
                <w:lang w:eastAsia="el-GR"/>
              </w:rPr>
              <w:t xml:space="preserve"> </w:t>
            </w:r>
            <w:r w:rsidR="007F769D">
              <w:rPr>
                <w:rFonts w:eastAsia="Times New Roman" w:cs="Arial"/>
                <w:sz w:val="24"/>
                <w:szCs w:val="24"/>
                <w:lang w:eastAsia="el-GR"/>
              </w:rPr>
              <w:t>α</w:t>
            </w:r>
            <w:r w:rsidR="00B4379B">
              <w:rPr>
                <w:rFonts w:eastAsia="Times New Roman" w:cs="Arial"/>
                <w:sz w:val="24"/>
                <w:szCs w:val="24"/>
                <w:lang w:eastAsia="el-GR"/>
              </w:rPr>
              <w:t xml:space="preserve">. </w:t>
            </w:r>
            <w:r w:rsidR="00132ED8">
              <w:rPr>
                <w:rFonts w:eastAsia="Times New Roman" w:cs="Arial"/>
                <w:sz w:val="24"/>
                <w:szCs w:val="24"/>
                <w:lang w:eastAsia="el-GR"/>
              </w:rPr>
              <w:t>Ειδικοί Ποινικοί Νόμοι</w:t>
            </w:r>
          </w:p>
          <w:p w14:paraId="419BB9DF" w14:textId="77777777" w:rsidR="005647B3" w:rsidRPr="001442F9" w:rsidRDefault="00926C5D" w:rsidP="00AE6F61">
            <w:pPr>
              <w:jc w:val="both"/>
              <w:rPr>
                <w:rFonts w:eastAsia="Times New Roman" w:cs="Arial"/>
                <w:lang w:eastAsia="el-GR"/>
              </w:rPr>
            </w:pPr>
            <w:sdt>
              <w:sdtPr>
                <w:rPr>
                  <w:rFonts w:eastAsia="Times New Roman" w:cs="Arial"/>
                  <w:sz w:val="24"/>
                  <w:szCs w:val="24"/>
                  <w:lang w:eastAsia="el-GR"/>
                </w:rPr>
                <w:id w:val="871965319"/>
                <w14:checkbox>
                  <w14:checked w14:val="0"/>
                  <w14:checkedState w14:val="2612" w14:font="MS Gothic"/>
                  <w14:uncheckedState w14:val="2610" w14:font="MS Gothic"/>
                </w14:checkbox>
              </w:sdtPr>
              <w:sdtEndPr/>
              <w:sdtContent>
                <w:r w:rsidR="00AE6F61">
                  <w:rPr>
                    <w:rFonts w:ascii="MS Gothic" w:eastAsia="MS Gothic" w:hAnsi="MS Gothic" w:cs="Arial" w:hint="eastAsia"/>
                    <w:sz w:val="24"/>
                    <w:szCs w:val="24"/>
                    <w:lang w:eastAsia="el-GR"/>
                  </w:rPr>
                  <w:t>☐</w:t>
                </w:r>
              </w:sdtContent>
            </w:sdt>
            <w:r w:rsidR="004F2ABF">
              <w:rPr>
                <w:rFonts w:eastAsia="Times New Roman" w:cs="Arial"/>
                <w:sz w:val="24"/>
                <w:szCs w:val="24"/>
                <w:lang w:eastAsia="el-GR"/>
              </w:rPr>
              <w:t xml:space="preserve"> </w:t>
            </w:r>
            <w:r w:rsidR="007F769D">
              <w:rPr>
                <w:rFonts w:eastAsia="Times New Roman" w:cs="Arial"/>
                <w:sz w:val="24"/>
                <w:szCs w:val="24"/>
                <w:lang w:eastAsia="el-GR"/>
              </w:rPr>
              <w:t>β</w:t>
            </w:r>
            <w:r w:rsidR="001511D5">
              <w:rPr>
                <w:rFonts w:eastAsia="Times New Roman" w:cs="Arial"/>
                <w:sz w:val="24"/>
                <w:szCs w:val="24"/>
                <w:lang w:eastAsia="el-GR"/>
              </w:rPr>
              <w:t xml:space="preserve">. </w:t>
            </w:r>
            <w:r w:rsidR="00132ED8">
              <w:rPr>
                <w:rFonts w:eastAsia="Times New Roman" w:cs="Arial"/>
                <w:sz w:val="24"/>
                <w:szCs w:val="24"/>
                <w:lang w:eastAsia="el-GR"/>
              </w:rPr>
              <w:t>Εγκληματολογία</w:t>
            </w:r>
            <w:r w:rsidR="00B4379B">
              <w:rPr>
                <w:rFonts w:eastAsia="Times New Roman" w:cs="Arial"/>
                <w:sz w:val="24"/>
                <w:szCs w:val="24"/>
                <w:lang w:eastAsia="el-GR"/>
              </w:rPr>
              <w:t xml:space="preserve"> </w:t>
            </w:r>
          </w:p>
        </w:tc>
      </w:tr>
      <w:tr w:rsidR="0043061E" w14:paraId="7EC97010" w14:textId="77777777" w:rsidTr="00F153E1">
        <w:tc>
          <w:tcPr>
            <w:tcW w:w="5070" w:type="dxa"/>
            <w:gridSpan w:val="3"/>
          </w:tcPr>
          <w:p w14:paraId="5955443B" w14:textId="77777777" w:rsidR="0043061E" w:rsidRPr="0043061E" w:rsidRDefault="0043061E" w:rsidP="00CE4BF0">
            <w:pPr>
              <w:jc w:val="center"/>
              <w:rPr>
                <w:rFonts w:eastAsia="Times New Roman" w:cs="Arial"/>
                <w:b/>
                <w:sz w:val="24"/>
                <w:szCs w:val="24"/>
                <w:lang w:eastAsia="el-GR"/>
              </w:rPr>
            </w:pPr>
            <w:r w:rsidRPr="0043061E">
              <w:rPr>
                <w:rFonts w:eastAsia="Times New Roman" w:cs="Arial"/>
                <w:b/>
                <w:sz w:val="24"/>
                <w:szCs w:val="24"/>
                <w:lang w:eastAsia="el-GR"/>
              </w:rPr>
              <w:t>Ημερομηνία</w:t>
            </w:r>
          </w:p>
        </w:tc>
        <w:tc>
          <w:tcPr>
            <w:tcW w:w="4819" w:type="dxa"/>
            <w:gridSpan w:val="5"/>
          </w:tcPr>
          <w:p w14:paraId="37276E91" w14:textId="77777777" w:rsidR="0043061E" w:rsidRPr="0043061E" w:rsidRDefault="0043061E" w:rsidP="00CE4BF0">
            <w:pPr>
              <w:jc w:val="center"/>
              <w:rPr>
                <w:rFonts w:eastAsia="Times New Roman" w:cs="Arial"/>
                <w:b/>
                <w:sz w:val="24"/>
                <w:szCs w:val="24"/>
                <w:lang w:eastAsia="el-GR"/>
              </w:rPr>
            </w:pPr>
            <w:r w:rsidRPr="0043061E">
              <w:rPr>
                <w:rFonts w:eastAsia="Times New Roman" w:cs="Arial"/>
                <w:b/>
                <w:sz w:val="24"/>
                <w:szCs w:val="24"/>
                <w:lang w:eastAsia="el-GR"/>
              </w:rPr>
              <w:t>Υπογραφή</w:t>
            </w:r>
          </w:p>
        </w:tc>
      </w:tr>
      <w:tr w:rsidR="0043061E" w14:paraId="12E8587A" w14:textId="77777777" w:rsidTr="000938A8">
        <w:trPr>
          <w:trHeight w:val="899"/>
        </w:trPr>
        <w:tc>
          <w:tcPr>
            <w:tcW w:w="5070" w:type="dxa"/>
            <w:gridSpan w:val="3"/>
          </w:tcPr>
          <w:p w14:paraId="10DD0948" w14:textId="77777777" w:rsidR="0043061E" w:rsidRDefault="0043061E" w:rsidP="00CE4BF0">
            <w:pPr>
              <w:jc w:val="center"/>
              <w:rPr>
                <w:rFonts w:eastAsia="Times New Roman" w:cs="Arial"/>
                <w:sz w:val="24"/>
                <w:szCs w:val="24"/>
                <w:lang w:eastAsia="el-GR"/>
              </w:rPr>
            </w:pPr>
          </w:p>
        </w:tc>
        <w:tc>
          <w:tcPr>
            <w:tcW w:w="4819" w:type="dxa"/>
            <w:gridSpan w:val="5"/>
          </w:tcPr>
          <w:p w14:paraId="0AB9BF30" w14:textId="77777777" w:rsidR="0043061E" w:rsidRDefault="0043061E" w:rsidP="00CE4BF0">
            <w:pPr>
              <w:jc w:val="center"/>
              <w:rPr>
                <w:rFonts w:eastAsia="Times New Roman" w:cs="Arial"/>
                <w:sz w:val="24"/>
                <w:szCs w:val="24"/>
                <w:lang w:eastAsia="el-GR"/>
              </w:rPr>
            </w:pPr>
          </w:p>
        </w:tc>
      </w:tr>
    </w:tbl>
    <w:p w14:paraId="7696F118" w14:textId="77777777" w:rsidR="009F4830" w:rsidRPr="007D38CF" w:rsidRDefault="009F4830" w:rsidP="000B7241">
      <w:pPr>
        <w:spacing w:line="240" w:lineRule="auto"/>
        <w:jc w:val="both"/>
        <w:rPr>
          <w:rFonts w:eastAsia="Times New Roman" w:cs="Arial"/>
          <w:b/>
          <w:sz w:val="24"/>
          <w:szCs w:val="24"/>
          <w:u w:val="single"/>
          <w:lang w:eastAsia="el-GR"/>
        </w:rPr>
      </w:pPr>
      <w:r w:rsidRPr="007D38CF">
        <w:rPr>
          <w:rFonts w:eastAsia="Times New Roman" w:cs="Arial"/>
          <w:b/>
          <w:sz w:val="24"/>
          <w:szCs w:val="24"/>
          <w:u w:val="single"/>
          <w:lang w:eastAsia="el-GR"/>
        </w:rPr>
        <w:t xml:space="preserve">Συνημμένα </w:t>
      </w:r>
      <w:r w:rsidR="00F775C8" w:rsidRPr="007D38CF">
        <w:rPr>
          <w:rFonts w:eastAsia="Times New Roman" w:cs="Arial"/>
          <w:b/>
          <w:sz w:val="24"/>
          <w:szCs w:val="24"/>
          <w:u w:val="single"/>
          <w:lang w:eastAsia="el-GR"/>
        </w:rPr>
        <w:t>υποβάλλονται</w:t>
      </w:r>
      <w:r w:rsidR="006A2720">
        <w:rPr>
          <w:rFonts w:eastAsia="Times New Roman" w:cs="Arial"/>
          <w:b/>
          <w:sz w:val="24"/>
          <w:szCs w:val="24"/>
          <w:u w:val="single"/>
          <w:lang w:eastAsia="el-GR"/>
        </w:rPr>
        <w:t xml:space="preserve"> υποχρεωτικά</w:t>
      </w:r>
      <w:r w:rsidR="0043061E" w:rsidRPr="007D38CF">
        <w:rPr>
          <w:rFonts w:eastAsia="Times New Roman" w:cs="Arial"/>
          <w:b/>
          <w:sz w:val="24"/>
          <w:szCs w:val="24"/>
          <w:u w:val="single"/>
          <w:lang w:eastAsia="el-GR"/>
        </w:rPr>
        <w:t>:</w:t>
      </w:r>
    </w:p>
    <w:p w14:paraId="17AC2F71" w14:textId="77777777" w:rsidR="00AE6F61" w:rsidRPr="00AE6F61" w:rsidRDefault="00926C5D" w:rsidP="004F2ABF">
      <w:pPr>
        <w:spacing w:line="240" w:lineRule="auto"/>
        <w:jc w:val="both"/>
        <w:rPr>
          <w:rFonts w:cstheme="minorHAnsi"/>
          <w:sz w:val="24"/>
          <w:szCs w:val="24"/>
        </w:rPr>
      </w:pPr>
      <w:sdt>
        <w:sdtPr>
          <w:rPr>
            <w:rFonts w:eastAsia="Times New Roman" w:cstheme="minorHAnsi"/>
            <w:sz w:val="24"/>
            <w:szCs w:val="24"/>
            <w:lang w:eastAsia="el-GR"/>
          </w:rPr>
          <w:id w:val="1930612157"/>
          <w14:checkbox>
            <w14:checked w14:val="0"/>
            <w14:checkedState w14:val="2612" w14:font="MS Gothic"/>
            <w14:uncheckedState w14:val="2610" w14:font="MS Gothic"/>
          </w14:checkbox>
        </w:sdtPr>
        <w:sdtEndPr/>
        <w:sdtContent>
          <w:r w:rsidR="00AE6F61" w:rsidRPr="00AE6F61">
            <w:rPr>
              <w:rFonts w:ascii="Segoe UI Symbol" w:eastAsia="MS Gothic" w:hAnsi="Segoe UI Symbol" w:cs="Segoe UI Symbol"/>
              <w:sz w:val="24"/>
              <w:szCs w:val="24"/>
              <w:lang w:eastAsia="el-GR"/>
            </w:rPr>
            <w:t>☐</w:t>
          </w:r>
        </w:sdtContent>
      </w:sdt>
      <w:r w:rsidR="004F2ABF" w:rsidRPr="00AE6F61">
        <w:rPr>
          <w:rFonts w:eastAsia="Times New Roman" w:cstheme="minorHAnsi"/>
          <w:sz w:val="24"/>
          <w:szCs w:val="24"/>
          <w:lang w:eastAsia="el-GR"/>
        </w:rPr>
        <w:t xml:space="preserve"> </w:t>
      </w:r>
      <w:r w:rsidR="00AE6F61" w:rsidRPr="00AE6F61">
        <w:rPr>
          <w:rFonts w:cstheme="minorHAnsi"/>
          <w:sz w:val="24"/>
          <w:szCs w:val="24"/>
        </w:rPr>
        <w:t xml:space="preserve">Αντίγραφο πτυχίου </w:t>
      </w:r>
      <w:bookmarkStart w:id="0" w:name="_GoBack"/>
      <w:bookmarkEnd w:id="0"/>
      <w:r w:rsidR="00AE6F61" w:rsidRPr="00AE6F61">
        <w:rPr>
          <w:rFonts w:cstheme="minorHAnsi"/>
          <w:sz w:val="24"/>
          <w:szCs w:val="24"/>
        </w:rPr>
        <w:t>Νομικής ελληνικού πανεπιστημίου, ή σε περίπτωση πτυχιούχων πανεπιστημίων της αλλοδαπής, μεταφρασμένο και επικυρωμένο αντίγραφο του τίτλου σπουδών της αλλοδαπής, με σφραγίδα της Χάγης ή με συνημμένη επιστολή ή μήνυμα ηλεκτρονικού ταχυδρομείου του ιδρύματος που τον εξέδωσε, που παρέχει προς τη Γραμματεία του ΠΜΣ τη δυνατότητα για τη διακρίβωση της γνησιότητας του τίτλου. Επισυνάπτεται επιπλέον (εφόσον έχει ήδη εκδοθεί), πιστοποιητικό αναγνώρισης ισοτιμίας και αντιστοιχίας από το ΔΟΑΤΑΠ καθώς και αντιστοιχία της βαθμολογικής κλίμακας αυτών με τη βαθμολογική κλίμακα των ημεδαπών τίτλων.</w:t>
      </w:r>
    </w:p>
    <w:p w14:paraId="43A4B022" w14:textId="77777777" w:rsidR="00702130" w:rsidRPr="00AE6F61" w:rsidRDefault="00926C5D" w:rsidP="004F2ABF">
      <w:pPr>
        <w:spacing w:line="240" w:lineRule="auto"/>
        <w:jc w:val="both"/>
        <w:rPr>
          <w:rFonts w:cstheme="minorHAnsi"/>
          <w:sz w:val="24"/>
          <w:szCs w:val="24"/>
        </w:rPr>
      </w:pPr>
      <w:sdt>
        <w:sdtPr>
          <w:rPr>
            <w:rFonts w:cstheme="minorHAnsi"/>
            <w:sz w:val="24"/>
            <w:szCs w:val="24"/>
          </w:rPr>
          <w:id w:val="-177046234"/>
          <w14:checkbox>
            <w14:checked w14:val="0"/>
            <w14:checkedState w14:val="2612" w14:font="MS Gothic"/>
            <w14:uncheckedState w14:val="2610" w14:font="MS Gothic"/>
          </w14:checkbox>
        </w:sdtPr>
        <w:sdtEndPr/>
        <w:sdtContent>
          <w:r w:rsidR="004F2ABF" w:rsidRPr="00AE6F61">
            <w:rPr>
              <w:rFonts w:ascii="Segoe UI Symbol" w:eastAsia="MS Gothic" w:hAnsi="Segoe UI Symbol" w:cs="Segoe UI Symbol"/>
              <w:sz w:val="24"/>
              <w:szCs w:val="24"/>
            </w:rPr>
            <w:t>☐</w:t>
          </w:r>
        </w:sdtContent>
      </w:sdt>
      <w:r w:rsidR="004F2ABF" w:rsidRPr="00AE6F61">
        <w:rPr>
          <w:rFonts w:cstheme="minorHAnsi"/>
          <w:sz w:val="24"/>
          <w:szCs w:val="24"/>
        </w:rPr>
        <w:t xml:space="preserve"> </w:t>
      </w:r>
      <w:r w:rsidR="00702130" w:rsidRPr="00AE6F61">
        <w:rPr>
          <w:rFonts w:cstheme="minorHAnsi"/>
          <w:sz w:val="24"/>
          <w:szCs w:val="24"/>
        </w:rPr>
        <w:t xml:space="preserve">Πιστοποιητικό σπουδών με </w:t>
      </w:r>
      <w:r w:rsidR="00702130" w:rsidRPr="00AE6F61">
        <w:rPr>
          <w:rFonts w:cstheme="minorHAnsi"/>
          <w:b/>
          <w:sz w:val="24"/>
          <w:szCs w:val="24"/>
        </w:rPr>
        <w:t>αναλυτική βαθμολογία</w:t>
      </w:r>
      <w:r w:rsidR="00702130" w:rsidRPr="00AE6F61">
        <w:rPr>
          <w:rFonts w:cstheme="minorHAnsi"/>
          <w:sz w:val="24"/>
          <w:szCs w:val="24"/>
        </w:rPr>
        <w:t xml:space="preserve"> όλων των προπτυχιακών μαθημάτων, στο οποίο να αναγράφεται ο </w:t>
      </w:r>
      <w:r w:rsidR="00702130" w:rsidRPr="00AE6F61">
        <w:rPr>
          <w:rFonts w:cstheme="minorHAnsi"/>
          <w:b/>
          <w:sz w:val="24"/>
          <w:szCs w:val="24"/>
        </w:rPr>
        <w:t>ακριβής βαθμός</w:t>
      </w:r>
      <w:r w:rsidR="00702130" w:rsidRPr="00AE6F61">
        <w:rPr>
          <w:rFonts w:cstheme="minorHAnsi"/>
          <w:sz w:val="24"/>
          <w:szCs w:val="24"/>
        </w:rPr>
        <w:t xml:space="preserve"> του πτυχίου.</w:t>
      </w:r>
      <w:r w:rsidR="004F2ABF" w:rsidRPr="00AE6F61">
        <w:rPr>
          <w:rFonts w:cstheme="minorHAnsi"/>
          <w:sz w:val="24"/>
          <w:szCs w:val="24"/>
        </w:rPr>
        <w:t xml:space="preserve"> Επίσης γίνεται αποδεκτό το παράρτημα διπλώματος.</w:t>
      </w:r>
    </w:p>
    <w:p w14:paraId="2005D707" w14:textId="77777777" w:rsidR="00FD652C" w:rsidRPr="00AE6F61" w:rsidRDefault="00926C5D" w:rsidP="004F2ABF">
      <w:pPr>
        <w:spacing w:line="240" w:lineRule="auto"/>
        <w:jc w:val="both"/>
        <w:rPr>
          <w:rFonts w:cstheme="minorHAnsi"/>
          <w:sz w:val="24"/>
          <w:szCs w:val="24"/>
        </w:rPr>
      </w:pPr>
      <w:sdt>
        <w:sdtPr>
          <w:rPr>
            <w:rFonts w:cstheme="minorHAnsi"/>
            <w:sz w:val="24"/>
            <w:szCs w:val="24"/>
          </w:rPr>
          <w:id w:val="-1715727421"/>
          <w14:checkbox>
            <w14:checked w14:val="0"/>
            <w14:checkedState w14:val="2612" w14:font="MS Gothic"/>
            <w14:uncheckedState w14:val="2610" w14:font="MS Gothic"/>
          </w14:checkbox>
        </w:sdtPr>
        <w:sdtEndPr/>
        <w:sdtContent>
          <w:r w:rsidR="00AE6F61">
            <w:rPr>
              <w:rFonts w:ascii="MS Gothic" w:eastAsia="MS Gothic" w:hAnsi="MS Gothic" w:cstheme="minorHAnsi" w:hint="eastAsia"/>
              <w:sz w:val="24"/>
              <w:szCs w:val="24"/>
            </w:rPr>
            <w:t>☐</w:t>
          </w:r>
        </w:sdtContent>
      </w:sdt>
      <w:r w:rsidR="004F2ABF" w:rsidRPr="00AE6F61">
        <w:rPr>
          <w:rFonts w:cstheme="minorHAnsi"/>
          <w:sz w:val="24"/>
          <w:szCs w:val="24"/>
        </w:rPr>
        <w:t xml:space="preserve"> </w:t>
      </w:r>
      <w:r w:rsidR="00702130" w:rsidRPr="00AE6F61">
        <w:rPr>
          <w:rFonts w:cstheme="minorHAnsi"/>
          <w:sz w:val="24"/>
          <w:szCs w:val="24"/>
        </w:rPr>
        <w:t>Αποδεικτικά για πι</w:t>
      </w:r>
      <w:r w:rsidR="000D2A50" w:rsidRPr="00AE6F61">
        <w:rPr>
          <w:rFonts w:cstheme="minorHAnsi"/>
          <w:sz w:val="24"/>
          <w:szCs w:val="24"/>
        </w:rPr>
        <w:t>στοποιημένη γνώση</w:t>
      </w:r>
      <w:r w:rsidR="00FD652C" w:rsidRPr="00AE6F61">
        <w:rPr>
          <w:rFonts w:cstheme="minorHAnsi"/>
          <w:sz w:val="24"/>
          <w:szCs w:val="24"/>
        </w:rPr>
        <w:t xml:space="preserve"> </w:t>
      </w:r>
      <w:r w:rsidR="00FD652C" w:rsidRPr="00AE6F61">
        <w:rPr>
          <w:rFonts w:cstheme="minorHAnsi"/>
          <w:b/>
          <w:sz w:val="24"/>
          <w:szCs w:val="24"/>
        </w:rPr>
        <w:t xml:space="preserve">(επίπεδο </w:t>
      </w:r>
      <w:r w:rsidR="00AE6F61" w:rsidRPr="00AE6F61">
        <w:rPr>
          <w:rFonts w:cstheme="minorHAnsi"/>
          <w:b/>
          <w:sz w:val="24"/>
          <w:szCs w:val="24"/>
        </w:rPr>
        <w:t>Β</w:t>
      </w:r>
      <w:r w:rsidR="00FD652C" w:rsidRPr="00AE6F61">
        <w:rPr>
          <w:rFonts w:cstheme="minorHAnsi"/>
          <w:b/>
          <w:sz w:val="24"/>
          <w:szCs w:val="24"/>
        </w:rPr>
        <w:t>2</w:t>
      </w:r>
      <w:r w:rsidR="00AE6F61" w:rsidRPr="00AE6F61">
        <w:rPr>
          <w:rFonts w:cstheme="minorHAnsi"/>
          <w:b/>
          <w:sz w:val="24"/>
          <w:szCs w:val="24"/>
        </w:rPr>
        <w:t xml:space="preserve"> ή ανώτερο</w:t>
      </w:r>
      <w:r w:rsidR="00FD652C" w:rsidRPr="00AE6F61">
        <w:rPr>
          <w:rFonts w:cstheme="minorHAnsi"/>
          <w:b/>
          <w:sz w:val="24"/>
          <w:szCs w:val="24"/>
        </w:rPr>
        <w:t>)</w:t>
      </w:r>
      <w:r w:rsidR="000D2A50" w:rsidRPr="00AE6F61">
        <w:rPr>
          <w:rFonts w:cstheme="minorHAnsi"/>
          <w:b/>
          <w:sz w:val="24"/>
          <w:szCs w:val="24"/>
        </w:rPr>
        <w:t xml:space="preserve"> </w:t>
      </w:r>
      <w:r w:rsidR="00FD652C" w:rsidRPr="00AE6F61">
        <w:rPr>
          <w:rFonts w:cstheme="minorHAnsi"/>
          <w:b/>
          <w:sz w:val="24"/>
          <w:szCs w:val="24"/>
        </w:rPr>
        <w:t>αγγλικής, γαλλικής,</w:t>
      </w:r>
      <w:r w:rsidR="00DA46CE" w:rsidRPr="00AE6F61">
        <w:rPr>
          <w:rFonts w:cstheme="minorHAnsi"/>
          <w:b/>
          <w:sz w:val="24"/>
          <w:szCs w:val="24"/>
        </w:rPr>
        <w:t xml:space="preserve"> ή</w:t>
      </w:r>
      <w:r w:rsidR="00FD652C" w:rsidRPr="00AE6F61">
        <w:rPr>
          <w:rFonts w:cstheme="minorHAnsi"/>
          <w:b/>
          <w:sz w:val="24"/>
          <w:szCs w:val="24"/>
        </w:rPr>
        <w:t xml:space="preserve"> γερμανικής</w:t>
      </w:r>
      <w:r w:rsidR="000D2A50" w:rsidRPr="00AE6F61">
        <w:rPr>
          <w:rFonts w:cstheme="minorHAnsi"/>
          <w:b/>
          <w:sz w:val="24"/>
          <w:szCs w:val="24"/>
        </w:rPr>
        <w:t xml:space="preserve"> γλώσσας</w:t>
      </w:r>
      <w:r w:rsidR="000D2A50" w:rsidRPr="00AE6F61">
        <w:rPr>
          <w:rFonts w:cstheme="minorHAnsi"/>
          <w:sz w:val="24"/>
          <w:szCs w:val="24"/>
        </w:rPr>
        <w:t>.</w:t>
      </w:r>
    </w:p>
    <w:p w14:paraId="1B16F6BF" w14:textId="77777777" w:rsidR="00AE6F61" w:rsidRDefault="00AE6F61" w:rsidP="00AE6F61">
      <w:pPr>
        <w:spacing w:line="240" w:lineRule="auto"/>
        <w:jc w:val="both"/>
        <w:rPr>
          <w:rFonts w:cstheme="minorHAnsi"/>
          <w:sz w:val="24"/>
          <w:szCs w:val="24"/>
        </w:rPr>
      </w:pPr>
      <w:sdt>
        <w:sdtPr>
          <w:rPr>
            <w:rFonts w:cstheme="minorHAnsi"/>
            <w:sz w:val="24"/>
            <w:szCs w:val="24"/>
          </w:rPr>
          <w:id w:val="856707254"/>
          <w14:checkbox>
            <w14:checked w14:val="0"/>
            <w14:checkedState w14:val="2612" w14:font="MS Gothic"/>
            <w14:uncheckedState w14:val="2610" w14:font="MS Gothic"/>
          </w14:checkbox>
        </w:sdtPr>
        <w:sdtContent>
          <w:r w:rsidR="006A2720">
            <w:rPr>
              <w:rFonts w:ascii="MS Gothic" w:eastAsia="MS Gothic" w:hAnsi="MS Gothic" w:cstheme="minorHAnsi" w:hint="eastAsia"/>
              <w:sz w:val="24"/>
              <w:szCs w:val="24"/>
            </w:rPr>
            <w:t>☐</w:t>
          </w:r>
        </w:sdtContent>
      </w:sdt>
      <w:r w:rsidRPr="00AE6F61">
        <w:rPr>
          <w:rFonts w:cstheme="minorHAnsi"/>
          <w:sz w:val="24"/>
          <w:szCs w:val="24"/>
        </w:rPr>
        <w:t xml:space="preserve"> Φωτοτυπία αστυνομικής ταυτότητας.</w:t>
      </w:r>
    </w:p>
    <w:p w14:paraId="5B04B0A3" w14:textId="77777777" w:rsidR="006A2720" w:rsidRPr="00AE6F61" w:rsidRDefault="006A2720" w:rsidP="00AE6F61">
      <w:pPr>
        <w:spacing w:line="240" w:lineRule="auto"/>
        <w:jc w:val="both"/>
        <w:rPr>
          <w:rFonts w:cstheme="minorHAnsi"/>
          <w:sz w:val="24"/>
          <w:szCs w:val="24"/>
        </w:rPr>
      </w:pPr>
    </w:p>
    <w:p w14:paraId="5DF94058" w14:textId="77777777" w:rsidR="000D2A50" w:rsidRPr="00AE6F61" w:rsidRDefault="005A18AB" w:rsidP="00AE6F61">
      <w:pPr>
        <w:pStyle w:val="ListParagraph"/>
        <w:spacing w:line="240" w:lineRule="auto"/>
        <w:ind w:left="0"/>
        <w:jc w:val="both"/>
        <w:rPr>
          <w:b/>
          <w:u w:val="single"/>
        </w:rPr>
      </w:pPr>
      <w:r w:rsidRPr="00AE6F61">
        <w:rPr>
          <w:b/>
          <w:u w:val="single"/>
        </w:rPr>
        <w:t>Σημείωση για την υποβολή των δικαιολογητικών:</w:t>
      </w:r>
    </w:p>
    <w:p w14:paraId="3E2655B9" w14:textId="77777777" w:rsidR="00AE6F61" w:rsidRPr="00AE6F61" w:rsidRDefault="00AE6F61" w:rsidP="00AE6F61">
      <w:pPr>
        <w:jc w:val="both"/>
        <w:rPr>
          <w:sz w:val="20"/>
          <w:szCs w:val="20"/>
        </w:rPr>
      </w:pPr>
      <w:r w:rsidRPr="00AE6F61">
        <w:rPr>
          <w:b/>
          <w:sz w:val="20"/>
          <w:szCs w:val="20"/>
        </w:rPr>
        <w:t>α.</w:t>
      </w:r>
      <w:r w:rsidRPr="00AE6F61">
        <w:rPr>
          <w:sz w:val="20"/>
          <w:szCs w:val="20"/>
        </w:rPr>
        <w:t xml:space="preserve"> Γίνονται αποδεκτά τα απλά ευανάγνωστα φωτοαντίγραφα εγγράφων (π.χ. πτυχία και αναλυτικές βαθμολογίες) που έχουν εκδοθεί από </w:t>
      </w:r>
      <w:r w:rsidRPr="00AE6F61">
        <w:rPr>
          <w:b/>
          <w:sz w:val="20"/>
          <w:szCs w:val="20"/>
        </w:rPr>
        <w:t>φορείς και υπηρεσίες του δημόσιου και του ευρύτερου δημόσιου τομέα στην Ελλάδα</w:t>
      </w:r>
      <w:r w:rsidRPr="00AE6F61">
        <w:rPr>
          <w:sz w:val="20"/>
          <w:szCs w:val="20"/>
        </w:rPr>
        <w:t xml:space="preserve">. </w:t>
      </w:r>
    </w:p>
    <w:p w14:paraId="5FB3674E" w14:textId="77777777" w:rsidR="00AE6F61" w:rsidRPr="00AE6F61" w:rsidRDefault="00AE6F61" w:rsidP="00AE6F61">
      <w:pPr>
        <w:jc w:val="both"/>
        <w:rPr>
          <w:sz w:val="20"/>
          <w:szCs w:val="20"/>
        </w:rPr>
      </w:pPr>
      <w:r w:rsidRPr="00AE6F61">
        <w:rPr>
          <w:b/>
          <w:sz w:val="20"/>
          <w:szCs w:val="20"/>
        </w:rPr>
        <w:t>β.</w:t>
      </w:r>
      <w:r w:rsidRPr="00AE6F61">
        <w:rPr>
          <w:sz w:val="20"/>
          <w:szCs w:val="20"/>
        </w:rPr>
        <w:t xml:space="preserve"> Τα έγγραφα (π.χ. τίτλοι σπουδών Πανεπιστημίων ή πιστοποιητικά γνώσης ξένων γλωσσών) που έχουν εκδοθεί στην </w:t>
      </w:r>
      <w:r w:rsidRPr="00AE6F61">
        <w:rPr>
          <w:b/>
          <w:sz w:val="20"/>
          <w:szCs w:val="20"/>
        </w:rPr>
        <w:t>αλλοδαπή</w:t>
      </w:r>
      <w:r w:rsidRPr="00AE6F61">
        <w:rPr>
          <w:sz w:val="20"/>
          <w:szCs w:val="20"/>
        </w:rPr>
        <w:t xml:space="preserve">, όταν προσκομίζονται σε ευκρινή φωτοαντίγραφα γίνονται αποδεκτά, υπό την προϋπόθεση ότι τα έγγραφα αυτά έχουν </w:t>
      </w:r>
      <w:r w:rsidRPr="00AE6F61">
        <w:rPr>
          <w:b/>
          <w:sz w:val="20"/>
          <w:szCs w:val="20"/>
        </w:rPr>
        <w:t>επίσημα μεταφραστεί και επικυρωθεί</w:t>
      </w:r>
      <w:r w:rsidRPr="00AE6F61">
        <w:rPr>
          <w:sz w:val="20"/>
          <w:szCs w:val="20"/>
        </w:rPr>
        <w:t xml:space="preserve">. </w:t>
      </w:r>
    </w:p>
    <w:sectPr w:rsidR="00AE6F61" w:rsidRPr="00AE6F61" w:rsidSect="00AE6F61">
      <w:headerReference w:type="even" r:id="rId7"/>
      <w:headerReference w:type="default" r:id="rId8"/>
      <w:footerReference w:type="even" r:id="rId9"/>
      <w:footerReference w:type="default" r:id="rId10"/>
      <w:headerReference w:type="first" r:id="rId11"/>
      <w:footerReference w:type="first" r:id="rId12"/>
      <w:pgSz w:w="11906" w:h="16838"/>
      <w:pgMar w:top="567" w:right="992"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0268F" w14:textId="77777777" w:rsidR="00F714DD" w:rsidRDefault="00F714DD" w:rsidP="005E538F">
      <w:pPr>
        <w:spacing w:line="240" w:lineRule="auto"/>
      </w:pPr>
      <w:r>
        <w:separator/>
      </w:r>
    </w:p>
  </w:endnote>
  <w:endnote w:type="continuationSeparator" w:id="0">
    <w:p w14:paraId="177EFE78" w14:textId="77777777" w:rsidR="00F714DD" w:rsidRDefault="00F714DD" w:rsidP="005E5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BFF04" w14:textId="77777777" w:rsidR="000E32BF" w:rsidRDefault="000E3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0F218" w14:textId="77777777" w:rsidR="000E32BF" w:rsidRDefault="000E32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C04B" w14:textId="77777777" w:rsidR="000E32BF" w:rsidRDefault="000E3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C3359" w14:textId="77777777" w:rsidR="00F714DD" w:rsidRDefault="00F714DD" w:rsidP="005E538F">
      <w:pPr>
        <w:spacing w:line="240" w:lineRule="auto"/>
      </w:pPr>
      <w:r>
        <w:separator/>
      </w:r>
    </w:p>
  </w:footnote>
  <w:footnote w:type="continuationSeparator" w:id="0">
    <w:p w14:paraId="3D568021" w14:textId="77777777" w:rsidR="00F714DD" w:rsidRDefault="00F714DD" w:rsidP="005E53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6C53" w14:textId="77777777" w:rsidR="000E32BF" w:rsidRDefault="000E3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FB9AB" w14:textId="77777777" w:rsidR="000E32BF" w:rsidRDefault="000E32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FD721" w14:textId="77777777" w:rsidR="000E32BF" w:rsidRDefault="000E3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003C8"/>
    <w:multiLevelType w:val="hybridMultilevel"/>
    <w:tmpl w:val="7FF09B8E"/>
    <w:lvl w:ilvl="0" w:tplc="BA34E080">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BF0"/>
    <w:rsid w:val="000600A3"/>
    <w:rsid w:val="00086B67"/>
    <w:rsid w:val="000A6D0C"/>
    <w:rsid w:val="000B7241"/>
    <w:rsid w:val="000D2A50"/>
    <w:rsid w:val="000E27B0"/>
    <w:rsid w:val="000E32BF"/>
    <w:rsid w:val="00117571"/>
    <w:rsid w:val="0012757E"/>
    <w:rsid w:val="00132ED8"/>
    <w:rsid w:val="001442F9"/>
    <w:rsid w:val="001511D5"/>
    <w:rsid w:val="00160269"/>
    <w:rsid w:val="00174EAA"/>
    <w:rsid w:val="001C5BB9"/>
    <w:rsid w:val="001E69C3"/>
    <w:rsid w:val="00237435"/>
    <w:rsid w:val="00260CCA"/>
    <w:rsid w:val="00275527"/>
    <w:rsid w:val="00286644"/>
    <w:rsid w:val="002914F7"/>
    <w:rsid w:val="0029427D"/>
    <w:rsid w:val="002A67D5"/>
    <w:rsid w:val="002D46D7"/>
    <w:rsid w:val="0030297B"/>
    <w:rsid w:val="00307702"/>
    <w:rsid w:val="003420D2"/>
    <w:rsid w:val="00350338"/>
    <w:rsid w:val="00352F8C"/>
    <w:rsid w:val="00353E4F"/>
    <w:rsid w:val="00373107"/>
    <w:rsid w:val="0043061E"/>
    <w:rsid w:val="0043389A"/>
    <w:rsid w:val="00493783"/>
    <w:rsid w:val="004B5CC8"/>
    <w:rsid w:val="004E01BD"/>
    <w:rsid w:val="004F2ABF"/>
    <w:rsid w:val="0055426B"/>
    <w:rsid w:val="005647B3"/>
    <w:rsid w:val="0058225D"/>
    <w:rsid w:val="005A18AB"/>
    <w:rsid w:val="005D01FD"/>
    <w:rsid w:val="005E538F"/>
    <w:rsid w:val="005E53D8"/>
    <w:rsid w:val="00615DF0"/>
    <w:rsid w:val="00635D01"/>
    <w:rsid w:val="0065068C"/>
    <w:rsid w:val="006A2720"/>
    <w:rsid w:val="006B0729"/>
    <w:rsid w:val="006B0B31"/>
    <w:rsid w:val="00702130"/>
    <w:rsid w:val="00737357"/>
    <w:rsid w:val="00775DC2"/>
    <w:rsid w:val="007D38CF"/>
    <w:rsid w:val="007F769D"/>
    <w:rsid w:val="008118CA"/>
    <w:rsid w:val="00854A22"/>
    <w:rsid w:val="00860B11"/>
    <w:rsid w:val="0087273F"/>
    <w:rsid w:val="00876E69"/>
    <w:rsid w:val="00880C38"/>
    <w:rsid w:val="008817DD"/>
    <w:rsid w:val="008844EB"/>
    <w:rsid w:val="008950B4"/>
    <w:rsid w:val="008E59F2"/>
    <w:rsid w:val="008F19FA"/>
    <w:rsid w:val="00934F22"/>
    <w:rsid w:val="009B68A1"/>
    <w:rsid w:val="009D1313"/>
    <w:rsid w:val="009E5E0D"/>
    <w:rsid w:val="009F4830"/>
    <w:rsid w:val="009F71AC"/>
    <w:rsid w:val="00AB0CD7"/>
    <w:rsid w:val="00AE6F61"/>
    <w:rsid w:val="00B048B6"/>
    <w:rsid w:val="00B4379B"/>
    <w:rsid w:val="00BB7502"/>
    <w:rsid w:val="00BE5CD9"/>
    <w:rsid w:val="00C03B1D"/>
    <w:rsid w:val="00C46DAC"/>
    <w:rsid w:val="00C67E24"/>
    <w:rsid w:val="00C7535F"/>
    <w:rsid w:val="00C878C5"/>
    <w:rsid w:val="00CA7D69"/>
    <w:rsid w:val="00CB61CF"/>
    <w:rsid w:val="00CC166A"/>
    <w:rsid w:val="00CE4BF0"/>
    <w:rsid w:val="00DA46CE"/>
    <w:rsid w:val="00DA6024"/>
    <w:rsid w:val="00DB50E8"/>
    <w:rsid w:val="00E17AAE"/>
    <w:rsid w:val="00E20C95"/>
    <w:rsid w:val="00E40EED"/>
    <w:rsid w:val="00E763C6"/>
    <w:rsid w:val="00E9725F"/>
    <w:rsid w:val="00EA056A"/>
    <w:rsid w:val="00EE258B"/>
    <w:rsid w:val="00F30AE7"/>
    <w:rsid w:val="00F65C3E"/>
    <w:rsid w:val="00F714DD"/>
    <w:rsid w:val="00F775C8"/>
    <w:rsid w:val="00F867F3"/>
    <w:rsid w:val="00F96910"/>
    <w:rsid w:val="00FA10F5"/>
    <w:rsid w:val="00FB566C"/>
    <w:rsid w:val="00FC7E32"/>
    <w:rsid w:val="00FD65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D9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B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E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AA"/>
    <w:rPr>
      <w:rFonts w:ascii="Tahoma" w:hAnsi="Tahoma" w:cs="Tahoma"/>
      <w:sz w:val="16"/>
      <w:szCs w:val="16"/>
    </w:rPr>
  </w:style>
  <w:style w:type="paragraph" w:styleId="ListParagraph">
    <w:name w:val="List Paragraph"/>
    <w:basedOn w:val="Normal"/>
    <w:uiPriority w:val="34"/>
    <w:qFormat/>
    <w:rsid w:val="00702130"/>
    <w:pPr>
      <w:ind w:left="720"/>
      <w:contextualSpacing/>
    </w:pPr>
  </w:style>
  <w:style w:type="paragraph" w:styleId="Header">
    <w:name w:val="header"/>
    <w:basedOn w:val="Normal"/>
    <w:link w:val="HeaderChar"/>
    <w:uiPriority w:val="99"/>
    <w:unhideWhenUsed/>
    <w:rsid w:val="005E538F"/>
    <w:pPr>
      <w:tabs>
        <w:tab w:val="center" w:pos="4153"/>
        <w:tab w:val="right" w:pos="8306"/>
      </w:tabs>
      <w:spacing w:line="240" w:lineRule="auto"/>
    </w:pPr>
  </w:style>
  <w:style w:type="character" w:customStyle="1" w:styleId="HeaderChar">
    <w:name w:val="Header Char"/>
    <w:basedOn w:val="DefaultParagraphFont"/>
    <w:link w:val="Header"/>
    <w:uiPriority w:val="99"/>
    <w:rsid w:val="005E538F"/>
  </w:style>
  <w:style w:type="paragraph" w:styleId="Footer">
    <w:name w:val="footer"/>
    <w:basedOn w:val="Normal"/>
    <w:link w:val="FooterChar"/>
    <w:uiPriority w:val="99"/>
    <w:unhideWhenUsed/>
    <w:rsid w:val="005E538F"/>
    <w:pPr>
      <w:tabs>
        <w:tab w:val="center" w:pos="4153"/>
        <w:tab w:val="right" w:pos="8306"/>
      </w:tabs>
      <w:spacing w:line="240" w:lineRule="auto"/>
    </w:pPr>
  </w:style>
  <w:style w:type="character" w:customStyle="1" w:styleId="FooterChar">
    <w:name w:val="Footer Char"/>
    <w:basedOn w:val="DefaultParagraphFont"/>
    <w:link w:val="Footer"/>
    <w:uiPriority w:val="99"/>
    <w:rsid w:val="005E538F"/>
  </w:style>
  <w:style w:type="character" w:styleId="Strong">
    <w:name w:val="Strong"/>
    <w:qFormat/>
    <w:rsid w:val="00E763C6"/>
    <w:rPr>
      <w:b/>
      <w:bCs/>
    </w:rPr>
  </w:style>
  <w:style w:type="paragraph" w:styleId="BodyTextIndent3">
    <w:name w:val="Body Text Indent 3"/>
    <w:basedOn w:val="Normal"/>
    <w:link w:val="BodyTextIndent3Char"/>
    <w:rsid w:val="00AE6F61"/>
    <w:pPr>
      <w:spacing w:line="240" w:lineRule="auto"/>
      <w:ind w:firstLine="720"/>
      <w:jc w:val="both"/>
    </w:pPr>
    <w:rPr>
      <w:rFonts w:ascii="Times New Roman" w:eastAsia="Times New Roman" w:hAnsi="Times New Roman" w:cs="Times New Roman"/>
      <w:bCs/>
      <w:sz w:val="28"/>
      <w:szCs w:val="20"/>
    </w:rPr>
  </w:style>
  <w:style w:type="character" w:customStyle="1" w:styleId="BodyTextIndent3Char">
    <w:name w:val="Body Text Indent 3 Char"/>
    <w:basedOn w:val="DefaultParagraphFont"/>
    <w:link w:val="BodyTextIndent3"/>
    <w:rsid w:val="00AE6F61"/>
    <w:rPr>
      <w:rFonts w:ascii="Times New Roman" w:eastAsia="Times New Roman" w:hAnsi="Times New Roman" w:cs="Times New Roman"/>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324049">
      <w:bodyDiv w:val="1"/>
      <w:marLeft w:val="0"/>
      <w:marRight w:val="0"/>
      <w:marTop w:val="0"/>
      <w:marBottom w:val="0"/>
      <w:divBdr>
        <w:top w:val="none" w:sz="0" w:space="0" w:color="auto"/>
        <w:left w:val="none" w:sz="0" w:space="0" w:color="auto"/>
        <w:bottom w:val="none" w:sz="0" w:space="0" w:color="auto"/>
        <w:right w:val="none" w:sz="0" w:space="0" w:color="auto"/>
      </w:divBdr>
      <w:divsChild>
        <w:div w:id="980772494">
          <w:marLeft w:val="0"/>
          <w:marRight w:val="0"/>
          <w:marTop w:val="0"/>
          <w:marBottom w:val="0"/>
          <w:divBdr>
            <w:top w:val="none" w:sz="0" w:space="0" w:color="auto"/>
            <w:left w:val="none" w:sz="0" w:space="0" w:color="auto"/>
            <w:bottom w:val="none" w:sz="0" w:space="0" w:color="auto"/>
            <w:right w:val="none" w:sz="0" w:space="0" w:color="auto"/>
          </w:divBdr>
        </w:div>
        <w:div w:id="1782068932">
          <w:marLeft w:val="0"/>
          <w:marRight w:val="0"/>
          <w:marTop w:val="0"/>
          <w:marBottom w:val="0"/>
          <w:divBdr>
            <w:top w:val="none" w:sz="0" w:space="0" w:color="auto"/>
            <w:left w:val="none" w:sz="0" w:space="0" w:color="auto"/>
            <w:bottom w:val="none" w:sz="0" w:space="0" w:color="auto"/>
            <w:right w:val="none" w:sz="0" w:space="0" w:color="auto"/>
          </w:divBdr>
        </w:div>
        <w:div w:id="99298944">
          <w:marLeft w:val="0"/>
          <w:marRight w:val="0"/>
          <w:marTop w:val="0"/>
          <w:marBottom w:val="0"/>
          <w:divBdr>
            <w:top w:val="none" w:sz="0" w:space="0" w:color="auto"/>
            <w:left w:val="none" w:sz="0" w:space="0" w:color="auto"/>
            <w:bottom w:val="none" w:sz="0" w:space="0" w:color="auto"/>
            <w:right w:val="none" w:sz="0" w:space="0" w:color="auto"/>
          </w:divBdr>
        </w:div>
        <w:div w:id="112479175">
          <w:marLeft w:val="0"/>
          <w:marRight w:val="0"/>
          <w:marTop w:val="0"/>
          <w:marBottom w:val="0"/>
          <w:divBdr>
            <w:top w:val="none" w:sz="0" w:space="0" w:color="auto"/>
            <w:left w:val="none" w:sz="0" w:space="0" w:color="auto"/>
            <w:bottom w:val="none" w:sz="0" w:space="0" w:color="auto"/>
            <w:right w:val="none" w:sz="0" w:space="0" w:color="auto"/>
          </w:divBdr>
        </w:div>
        <w:div w:id="676621065">
          <w:marLeft w:val="0"/>
          <w:marRight w:val="0"/>
          <w:marTop w:val="0"/>
          <w:marBottom w:val="0"/>
          <w:divBdr>
            <w:top w:val="none" w:sz="0" w:space="0" w:color="auto"/>
            <w:left w:val="none" w:sz="0" w:space="0" w:color="auto"/>
            <w:bottom w:val="none" w:sz="0" w:space="0" w:color="auto"/>
            <w:right w:val="none" w:sz="0" w:space="0" w:color="auto"/>
          </w:divBdr>
        </w:div>
        <w:div w:id="1694110585">
          <w:marLeft w:val="0"/>
          <w:marRight w:val="0"/>
          <w:marTop w:val="0"/>
          <w:marBottom w:val="0"/>
          <w:divBdr>
            <w:top w:val="none" w:sz="0" w:space="0" w:color="auto"/>
            <w:left w:val="none" w:sz="0" w:space="0" w:color="auto"/>
            <w:bottom w:val="none" w:sz="0" w:space="0" w:color="auto"/>
            <w:right w:val="none" w:sz="0" w:space="0" w:color="auto"/>
          </w:divBdr>
        </w:div>
        <w:div w:id="322634654">
          <w:marLeft w:val="0"/>
          <w:marRight w:val="0"/>
          <w:marTop w:val="0"/>
          <w:marBottom w:val="0"/>
          <w:divBdr>
            <w:top w:val="none" w:sz="0" w:space="0" w:color="auto"/>
            <w:left w:val="none" w:sz="0" w:space="0" w:color="auto"/>
            <w:bottom w:val="none" w:sz="0" w:space="0" w:color="auto"/>
            <w:right w:val="none" w:sz="0" w:space="0" w:color="auto"/>
          </w:divBdr>
        </w:div>
        <w:div w:id="1274551610">
          <w:marLeft w:val="0"/>
          <w:marRight w:val="0"/>
          <w:marTop w:val="0"/>
          <w:marBottom w:val="0"/>
          <w:divBdr>
            <w:top w:val="none" w:sz="0" w:space="0" w:color="auto"/>
            <w:left w:val="none" w:sz="0" w:space="0" w:color="auto"/>
            <w:bottom w:val="none" w:sz="0" w:space="0" w:color="auto"/>
            <w:right w:val="none" w:sz="0" w:space="0" w:color="auto"/>
          </w:divBdr>
        </w:div>
        <w:div w:id="1040738434">
          <w:marLeft w:val="0"/>
          <w:marRight w:val="0"/>
          <w:marTop w:val="0"/>
          <w:marBottom w:val="0"/>
          <w:divBdr>
            <w:top w:val="none" w:sz="0" w:space="0" w:color="auto"/>
            <w:left w:val="none" w:sz="0" w:space="0" w:color="auto"/>
            <w:bottom w:val="none" w:sz="0" w:space="0" w:color="auto"/>
            <w:right w:val="none" w:sz="0" w:space="0" w:color="auto"/>
          </w:divBdr>
        </w:div>
        <w:div w:id="1692101380">
          <w:marLeft w:val="0"/>
          <w:marRight w:val="0"/>
          <w:marTop w:val="0"/>
          <w:marBottom w:val="0"/>
          <w:divBdr>
            <w:top w:val="none" w:sz="0" w:space="0" w:color="auto"/>
            <w:left w:val="none" w:sz="0" w:space="0" w:color="auto"/>
            <w:bottom w:val="none" w:sz="0" w:space="0" w:color="auto"/>
            <w:right w:val="none" w:sz="0" w:space="0" w:color="auto"/>
          </w:divBdr>
        </w:div>
        <w:div w:id="329715823">
          <w:marLeft w:val="0"/>
          <w:marRight w:val="0"/>
          <w:marTop w:val="0"/>
          <w:marBottom w:val="0"/>
          <w:divBdr>
            <w:top w:val="none" w:sz="0" w:space="0" w:color="auto"/>
            <w:left w:val="none" w:sz="0" w:space="0" w:color="auto"/>
            <w:bottom w:val="none" w:sz="0" w:space="0" w:color="auto"/>
            <w:right w:val="none" w:sz="0" w:space="0" w:color="auto"/>
          </w:divBdr>
        </w:div>
        <w:div w:id="1923639969">
          <w:marLeft w:val="0"/>
          <w:marRight w:val="0"/>
          <w:marTop w:val="0"/>
          <w:marBottom w:val="0"/>
          <w:divBdr>
            <w:top w:val="none" w:sz="0" w:space="0" w:color="auto"/>
            <w:left w:val="none" w:sz="0" w:space="0" w:color="auto"/>
            <w:bottom w:val="none" w:sz="0" w:space="0" w:color="auto"/>
            <w:right w:val="none" w:sz="0" w:space="0" w:color="auto"/>
          </w:divBdr>
        </w:div>
        <w:div w:id="1033505757">
          <w:marLeft w:val="0"/>
          <w:marRight w:val="0"/>
          <w:marTop w:val="0"/>
          <w:marBottom w:val="0"/>
          <w:divBdr>
            <w:top w:val="none" w:sz="0" w:space="0" w:color="auto"/>
            <w:left w:val="none" w:sz="0" w:space="0" w:color="auto"/>
            <w:bottom w:val="none" w:sz="0" w:space="0" w:color="auto"/>
            <w:right w:val="none" w:sz="0" w:space="0" w:color="auto"/>
          </w:divBdr>
        </w:div>
        <w:div w:id="567620297">
          <w:marLeft w:val="0"/>
          <w:marRight w:val="0"/>
          <w:marTop w:val="0"/>
          <w:marBottom w:val="0"/>
          <w:divBdr>
            <w:top w:val="none" w:sz="0" w:space="0" w:color="auto"/>
            <w:left w:val="none" w:sz="0" w:space="0" w:color="auto"/>
            <w:bottom w:val="none" w:sz="0" w:space="0" w:color="auto"/>
            <w:right w:val="none" w:sz="0" w:space="0" w:color="auto"/>
          </w:divBdr>
        </w:div>
        <w:div w:id="1319310926">
          <w:marLeft w:val="0"/>
          <w:marRight w:val="0"/>
          <w:marTop w:val="0"/>
          <w:marBottom w:val="0"/>
          <w:divBdr>
            <w:top w:val="none" w:sz="0" w:space="0" w:color="auto"/>
            <w:left w:val="none" w:sz="0" w:space="0" w:color="auto"/>
            <w:bottom w:val="none" w:sz="0" w:space="0" w:color="auto"/>
            <w:right w:val="none" w:sz="0" w:space="0" w:color="auto"/>
          </w:divBdr>
        </w:div>
        <w:div w:id="1152671308">
          <w:marLeft w:val="0"/>
          <w:marRight w:val="0"/>
          <w:marTop w:val="0"/>
          <w:marBottom w:val="0"/>
          <w:divBdr>
            <w:top w:val="none" w:sz="0" w:space="0" w:color="auto"/>
            <w:left w:val="none" w:sz="0" w:space="0" w:color="auto"/>
            <w:bottom w:val="none" w:sz="0" w:space="0" w:color="auto"/>
            <w:right w:val="none" w:sz="0" w:space="0" w:color="auto"/>
          </w:divBdr>
        </w:div>
        <w:div w:id="678047928">
          <w:marLeft w:val="0"/>
          <w:marRight w:val="0"/>
          <w:marTop w:val="0"/>
          <w:marBottom w:val="0"/>
          <w:divBdr>
            <w:top w:val="none" w:sz="0" w:space="0" w:color="auto"/>
            <w:left w:val="none" w:sz="0" w:space="0" w:color="auto"/>
            <w:bottom w:val="none" w:sz="0" w:space="0" w:color="auto"/>
            <w:right w:val="none" w:sz="0" w:space="0" w:color="auto"/>
          </w:divBdr>
        </w:div>
        <w:div w:id="333923091">
          <w:marLeft w:val="0"/>
          <w:marRight w:val="0"/>
          <w:marTop w:val="0"/>
          <w:marBottom w:val="0"/>
          <w:divBdr>
            <w:top w:val="none" w:sz="0" w:space="0" w:color="auto"/>
            <w:left w:val="none" w:sz="0" w:space="0" w:color="auto"/>
            <w:bottom w:val="none" w:sz="0" w:space="0" w:color="auto"/>
            <w:right w:val="none" w:sz="0" w:space="0" w:color="auto"/>
          </w:divBdr>
        </w:div>
        <w:div w:id="1019042458">
          <w:marLeft w:val="0"/>
          <w:marRight w:val="0"/>
          <w:marTop w:val="0"/>
          <w:marBottom w:val="0"/>
          <w:divBdr>
            <w:top w:val="none" w:sz="0" w:space="0" w:color="auto"/>
            <w:left w:val="none" w:sz="0" w:space="0" w:color="auto"/>
            <w:bottom w:val="none" w:sz="0" w:space="0" w:color="auto"/>
            <w:right w:val="none" w:sz="0" w:space="0" w:color="auto"/>
          </w:divBdr>
        </w:div>
        <w:div w:id="1807503736">
          <w:marLeft w:val="0"/>
          <w:marRight w:val="0"/>
          <w:marTop w:val="0"/>
          <w:marBottom w:val="0"/>
          <w:divBdr>
            <w:top w:val="none" w:sz="0" w:space="0" w:color="auto"/>
            <w:left w:val="none" w:sz="0" w:space="0" w:color="auto"/>
            <w:bottom w:val="none" w:sz="0" w:space="0" w:color="auto"/>
            <w:right w:val="none" w:sz="0" w:space="0" w:color="auto"/>
          </w:divBdr>
        </w:div>
        <w:div w:id="4326390">
          <w:marLeft w:val="0"/>
          <w:marRight w:val="0"/>
          <w:marTop w:val="0"/>
          <w:marBottom w:val="0"/>
          <w:divBdr>
            <w:top w:val="none" w:sz="0" w:space="0" w:color="auto"/>
            <w:left w:val="none" w:sz="0" w:space="0" w:color="auto"/>
            <w:bottom w:val="none" w:sz="0" w:space="0" w:color="auto"/>
            <w:right w:val="none" w:sz="0" w:space="0" w:color="auto"/>
          </w:divBdr>
        </w:div>
        <w:div w:id="1974208389">
          <w:marLeft w:val="0"/>
          <w:marRight w:val="0"/>
          <w:marTop w:val="0"/>
          <w:marBottom w:val="0"/>
          <w:divBdr>
            <w:top w:val="none" w:sz="0" w:space="0" w:color="auto"/>
            <w:left w:val="none" w:sz="0" w:space="0" w:color="auto"/>
            <w:bottom w:val="none" w:sz="0" w:space="0" w:color="auto"/>
            <w:right w:val="none" w:sz="0" w:space="0" w:color="auto"/>
          </w:divBdr>
        </w:div>
        <w:div w:id="2032338537">
          <w:marLeft w:val="0"/>
          <w:marRight w:val="0"/>
          <w:marTop w:val="0"/>
          <w:marBottom w:val="0"/>
          <w:divBdr>
            <w:top w:val="none" w:sz="0" w:space="0" w:color="auto"/>
            <w:left w:val="none" w:sz="0" w:space="0" w:color="auto"/>
            <w:bottom w:val="none" w:sz="0" w:space="0" w:color="auto"/>
            <w:right w:val="none" w:sz="0" w:space="0" w:color="auto"/>
          </w:divBdr>
        </w:div>
        <w:div w:id="101803114">
          <w:marLeft w:val="0"/>
          <w:marRight w:val="0"/>
          <w:marTop w:val="0"/>
          <w:marBottom w:val="0"/>
          <w:divBdr>
            <w:top w:val="none" w:sz="0" w:space="0" w:color="auto"/>
            <w:left w:val="none" w:sz="0" w:space="0" w:color="auto"/>
            <w:bottom w:val="none" w:sz="0" w:space="0" w:color="auto"/>
            <w:right w:val="none" w:sz="0" w:space="0" w:color="auto"/>
          </w:divBdr>
        </w:div>
        <w:div w:id="1711029165">
          <w:marLeft w:val="0"/>
          <w:marRight w:val="0"/>
          <w:marTop w:val="0"/>
          <w:marBottom w:val="0"/>
          <w:divBdr>
            <w:top w:val="none" w:sz="0" w:space="0" w:color="auto"/>
            <w:left w:val="none" w:sz="0" w:space="0" w:color="auto"/>
            <w:bottom w:val="none" w:sz="0" w:space="0" w:color="auto"/>
            <w:right w:val="none" w:sz="0" w:space="0" w:color="auto"/>
          </w:divBdr>
        </w:div>
        <w:div w:id="1769690003">
          <w:marLeft w:val="0"/>
          <w:marRight w:val="0"/>
          <w:marTop w:val="0"/>
          <w:marBottom w:val="0"/>
          <w:divBdr>
            <w:top w:val="none" w:sz="0" w:space="0" w:color="auto"/>
            <w:left w:val="none" w:sz="0" w:space="0" w:color="auto"/>
            <w:bottom w:val="none" w:sz="0" w:space="0" w:color="auto"/>
            <w:right w:val="none" w:sz="0" w:space="0" w:color="auto"/>
          </w:divBdr>
        </w:div>
        <w:div w:id="1071001297">
          <w:marLeft w:val="0"/>
          <w:marRight w:val="0"/>
          <w:marTop w:val="0"/>
          <w:marBottom w:val="0"/>
          <w:divBdr>
            <w:top w:val="none" w:sz="0" w:space="0" w:color="auto"/>
            <w:left w:val="none" w:sz="0" w:space="0" w:color="auto"/>
            <w:bottom w:val="none" w:sz="0" w:space="0" w:color="auto"/>
            <w:right w:val="none" w:sz="0" w:space="0" w:color="auto"/>
          </w:divBdr>
        </w:div>
        <w:div w:id="179853441">
          <w:marLeft w:val="0"/>
          <w:marRight w:val="0"/>
          <w:marTop w:val="0"/>
          <w:marBottom w:val="0"/>
          <w:divBdr>
            <w:top w:val="none" w:sz="0" w:space="0" w:color="auto"/>
            <w:left w:val="none" w:sz="0" w:space="0" w:color="auto"/>
            <w:bottom w:val="none" w:sz="0" w:space="0" w:color="auto"/>
            <w:right w:val="none" w:sz="0" w:space="0" w:color="auto"/>
          </w:divBdr>
        </w:div>
        <w:div w:id="1844007786">
          <w:marLeft w:val="0"/>
          <w:marRight w:val="0"/>
          <w:marTop w:val="0"/>
          <w:marBottom w:val="0"/>
          <w:divBdr>
            <w:top w:val="none" w:sz="0" w:space="0" w:color="auto"/>
            <w:left w:val="none" w:sz="0" w:space="0" w:color="auto"/>
            <w:bottom w:val="none" w:sz="0" w:space="0" w:color="auto"/>
            <w:right w:val="none" w:sz="0" w:space="0" w:color="auto"/>
          </w:divBdr>
        </w:div>
        <w:div w:id="670068536">
          <w:marLeft w:val="0"/>
          <w:marRight w:val="0"/>
          <w:marTop w:val="0"/>
          <w:marBottom w:val="0"/>
          <w:divBdr>
            <w:top w:val="none" w:sz="0" w:space="0" w:color="auto"/>
            <w:left w:val="none" w:sz="0" w:space="0" w:color="auto"/>
            <w:bottom w:val="none" w:sz="0" w:space="0" w:color="auto"/>
            <w:right w:val="none" w:sz="0" w:space="0" w:color="auto"/>
          </w:divBdr>
        </w:div>
        <w:div w:id="1625697073">
          <w:marLeft w:val="0"/>
          <w:marRight w:val="0"/>
          <w:marTop w:val="0"/>
          <w:marBottom w:val="0"/>
          <w:divBdr>
            <w:top w:val="none" w:sz="0" w:space="0" w:color="auto"/>
            <w:left w:val="none" w:sz="0" w:space="0" w:color="auto"/>
            <w:bottom w:val="none" w:sz="0" w:space="0" w:color="auto"/>
            <w:right w:val="none" w:sz="0" w:space="0" w:color="auto"/>
          </w:divBdr>
        </w:div>
        <w:div w:id="426078135">
          <w:marLeft w:val="0"/>
          <w:marRight w:val="0"/>
          <w:marTop w:val="0"/>
          <w:marBottom w:val="0"/>
          <w:divBdr>
            <w:top w:val="none" w:sz="0" w:space="0" w:color="auto"/>
            <w:left w:val="none" w:sz="0" w:space="0" w:color="auto"/>
            <w:bottom w:val="none" w:sz="0" w:space="0" w:color="auto"/>
            <w:right w:val="none" w:sz="0" w:space="0" w:color="auto"/>
          </w:divBdr>
        </w:div>
        <w:div w:id="1703748442">
          <w:marLeft w:val="0"/>
          <w:marRight w:val="0"/>
          <w:marTop w:val="0"/>
          <w:marBottom w:val="0"/>
          <w:divBdr>
            <w:top w:val="none" w:sz="0" w:space="0" w:color="auto"/>
            <w:left w:val="none" w:sz="0" w:space="0" w:color="auto"/>
            <w:bottom w:val="none" w:sz="0" w:space="0" w:color="auto"/>
            <w:right w:val="none" w:sz="0" w:space="0" w:color="auto"/>
          </w:divBdr>
        </w:div>
        <w:div w:id="1174802156">
          <w:marLeft w:val="0"/>
          <w:marRight w:val="0"/>
          <w:marTop w:val="0"/>
          <w:marBottom w:val="0"/>
          <w:divBdr>
            <w:top w:val="none" w:sz="0" w:space="0" w:color="auto"/>
            <w:left w:val="none" w:sz="0" w:space="0" w:color="auto"/>
            <w:bottom w:val="none" w:sz="0" w:space="0" w:color="auto"/>
            <w:right w:val="none" w:sz="0" w:space="0" w:color="auto"/>
          </w:divBdr>
        </w:div>
        <w:div w:id="2047681703">
          <w:marLeft w:val="0"/>
          <w:marRight w:val="0"/>
          <w:marTop w:val="0"/>
          <w:marBottom w:val="0"/>
          <w:divBdr>
            <w:top w:val="none" w:sz="0" w:space="0" w:color="auto"/>
            <w:left w:val="none" w:sz="0" w:space="0" w:color="auto"/>
            <w:bottom w:val="none" w:sz="0" w:space="0" w:color="auto"/>
            <w:right w:val="none" w:sz="0" w:space="0" w:color="auto"/>
          </w:divBdr>
        </w:div>
        <w:div w:id="883254908">
          <w:marLeft w:val="0"/>
          <w:marRight w:val="0"/>
          <w:marTop w:val="0"/>
          <w:marBottom w:val="0"/>
          <w:divBdr>
            <w:top w:val="none" w:sz="0" w:space="0" w:color="auto"/>
            <w:left w:val="none" w:sz="0" w:space="0" w:color="auto"/>
            <w:bottom w:val="none" w:sz="0" w:space="0" w:color="auto"/>
            <w:right w:val="none" w:sz="0" w:space="0" w:color="auto"/>
          </w:divBdr>
        </w:div>
        <w:div w:id="1501777304">
          <w:marLeft w:val="0"/>
          <w:marRight w:val="0"/>
          <w:marTop w:val="0"/>
          <w:marBottom w:val="0"/>
          <w:divBdr>
            <w:top w:val="none" w:sz="0" w:space="0" w:color="auto"/>
            <w:left w:val="none" w:sz="0" w:space="0" w:color="auto"/>
            <w:bottom w:val="none" w:sz="0" w:space="0" w:color="auto"/>
            <w:right w:val="none" w:sz="0" w:space="0" w:color="auto"/>
          </w:divBdr>
        </w:div>
        <w:div w:id="1615096950">
          <w:marLeft w:val="0"/>
          <w:marRight w:val="0"/>
          <w:marTop w:val="0"/>
          <w:marBottom w:val="0"/>
          <w:divBdr>
            <w:top w:val="none" w:sz="0" w:space="0" w:color="auto"/>
            <w:left w:val="none" w:sz="0" w:space="0" w:color="auto"/>
            <w:bottom w:val="none" w:sz="0" w:space="0" w:color="auto"/>
            <w:right w:val="none" w:sz="0" w:space="0" w:color="auto"/>
          </w:divBdr>
        </w:div>
        <w:div w:id="198131777">
          <w:marLeft w:val="0"/>
          <w:marRight w:val="0"/>
          <w:marTop w:val="0"/>
          <w:marBottom w:val="0"/>
          <w:divBdr>
            <w:top w:val="none" w:sz="0" w:space="0" w:color="auto"/>
            <w:left w:val="none" w:sz="0" w:space="0" w:color="auto"/>
            <w:bottom w:val="none" w:sz="0" w:space="0" w:color="auto"/>
            <w:right w:val="none" w:sz="0" w:space="0" w:color="auto"/>
          </w:divBdr>
        </w:div>
        <w:div w:id="463546633">
          <w:marLeft w:val="0"/>
          <w:marRight w:val="0"/>
          <w:marTop w:val="0"/>
          <w:marBottom w:val="0"/>
          <w:divBdr>
            <w:top w:val="none" w:sz="0" w:space="0" w:color="auto"/>
            <w:left w:val="none" w:sz="0" w:space="0" w:color="auto"/>
            <w:bottom w:val="none" w:sz="0" w:space="0" w:color="auto"/>
            <w:right w:val="none" w:sz="0" w:space="0" w:color="auto"/>
          </w:divBdr>
        </w:div>
        <w:div w:id="1553425934">
          <w:marLeft w:val="0"/>
          <w:marRight w:val="0"/>
          <w:marTop w:val="0"/>
          <w:marBottom w:val="0"/>
          <w:divBdr>
            <w:top w:val="none" w:sz="0" w:space="0" w:color="auto"/>
            <w:left w:val="none" w:sz="0" w:space="0" w:color="auto"/>
            <w:bottom w:val="none" w:sz="0" w:space="0" w:color="auto"/>
            <w:right w:val="none" w:sz="0" w:space="0" w:color="auto"/>
          </w:divBdr>
        </w:div>
        <w:div w:id="1613826437">
          <w:marLeft w:val="0"/>
          <w:marRight w:val="0"/>
          <w:marTop w:val="0"/>
          <w:marBottom w:val="0"/>
          <w:divBdr>
            <w:top w:val="none" w:sz="0" w:space="0" w:color="auto"/>
            <w:left w:val="none" w:sz="0" w:space="0" w:color="auto"/>
            <w:bottom w:val="none" w:sz="0" w:space="0" w:color="auto"/>
            <w:right w:val="none" w:sz="0" w:space="0" w:color="auto"/>
          </w:divBdr>
        </w:div>
        <w:div w:id="1134760139">
          <w:marLeft w:val="0"/>
          <w:marRight w:val="0"/>
          <w:marTop w:val="0"/>
          <w:marBottom w:val="0"/>
          <w:divBdr>
            <w:top w:val="none" w:sz="0" w:space="0" w:color="auto"/>
            <w:left w:val="none" w:sz="0" w:space="0" w:color="auto"/>
            <w:bottom w:val="none" w:sz="0" w:space="0" w:color="auto"/>
            <w:right w:val="none" w:sz="0" w:space="0" w:color="auto"/>
          </w:divBdr>
        </w:div>
        <w:div w:id="1339504461">
          <w:marLeft w:val="0"/>
          <w:marRight w:val="0"/>
          <w:marTop w:val="0"/>
          <w:marBottom w:val="0"/>
          <w:divBdr>
            <w:top w:val="none" w:sz="0" w:space="0" w:color="auto"/>
            <w:left w:val="none" w:sz="0" w:space="0" w:color="auto"/>
            <w:bottom w:val="none" w:sz="0" w:space="0" w:color="auto"/>
            <w:right w:val="none" w:sz="0" w:space="0" w:color="auto"/>
          </w:divBdr>
        </w:div>
        <w:div w:id="713887057">
          <w:marLeft w:val="0"/>
          <w:marRight w:val="0"/>
          <w:marTop w:val="0"/>
          <w:marBottom w:val="0"/>
          <w:divBdr>
            <w:top w:val="none" w:sz="0" w:space="0" w:color="auto"/>
            <w:left w:val="none" w:sz="0" w:space="0" w:color="auto"/>
            <w:bottom w:val="none" w:sz="0" w:space="0" w:color="auto"/>
            <w:right w:val="none" w:sz="0" w:space="0" w:color="auto"/>
          </w:divBdr>
        </w:div>
        <w:div w:id="2006784126">
          <w:marLeft w:val="0"/>
          <w:marRight w:val="0"/>
          <w:marTop w:val="0"/>
          <w:marBottom w:val="0"/>
          <w:divBdr>
            <w:top w:val="none" w:sz="0" w:space="0" w:color="auto"/>
            <w:left w:val="none" w:sz="0" w:space="0" w:color="auto"/>
            <w:bottom w:val="none" w:sz="0" w:space="0" w:color="auto"/>
            <w:right w:val="none" w:sz="0" w:space="0" w:color="auto"/>
          </w:divBdr>
        </w:div>
        <w:div w:id="825248995">
          <w:marLeft w:val="0"/>
          <w:marRight w:val="0"/>
          <w:marTop w:val="0"/>
          <w:marBottom w:val="0"/>
          <w:divBdr>
            <w:top w:val="none" w:sz="0" w:space="0" w:color="auto"/>
            <w:left w:val="none" w:sz="0" w:space="0" w:color="auto"/>
            <w:bottom w:val="none" w:sz="0" w:space="0" w:color="auto"/>
            <w:right w:val="none" w:sz="0" w:space="0" w:color="auto"/>
          </w:divBdr>
        </w:div>
        <w:div w:id="1128475666">
          <w:marLeft w:val="0"/>
          <w:marRight w:val="0"/>
          <w:marTop w:val="0"/>
          <w:marBottom w:val="0"/>
          <w:divBdr>
            <w:top w:val="none" w:sz="0" w:space="0" w:color="auto"/>
            <w:left w:val="none" w:sz="0" w:space="0" w:color="auto"/>
            <w:bottom w:val="none" w:sz="0" w:space="0" w:color="auto"/>
            <w:right w:val="none" w:sz="0" w:space="0" w:color="auto"/>
          </w:divBdr>
        </w:div>
        <w:div w:id="957225070">
          <w:marLeft w:val="0"/>
          <w:marRight w:val="0"/>
          <w:marTop w:val="0"/>
          <w:marBottom w:val="0"/>
          <w:divBdr>
            <w:top w:val="none" w:sz="0" w:space="0" w:color="auto"/>
            <w:left w:val="none" w:sz="0" w:space="0" w:color="auto"/>
            <w:bottom w:val="none" w:sz="0" w:space="0" w:color="auto"/>
            <w:right w:val="none" w:sz="0" w:space="0" w:color="auto"/>
          </w:divBdr>
        </w:div>
        <w:div w:id="1404909371">
          <w:marLeft w:val="0"/>
          <w:marRight w:val="0"/>
          <w:marTop w:val="0"/>
          <w:marBottom w:val="0"/>
          <w:divBdr>
            <w:top w:val="none" w:sz="0" w:space="0" w:color="auto"/>
            <w:left w:val="none" w:sz="0" w:space="0" w:color="auto"/>
            <w:bottom w:val="none" w:sz="0" w:space="0" w:color="auto"/>
            <w:right w:val="none" w:sz="0" w:space="0" w:color="auto"/>
          </w:divBdr>
        </w:div>
        <w:div w:id="1743792148">
          <w:marLeft w:val="0"/>
          <w:marRight w:val="0"/>
          <w:marTop w:val="0"/>
          <w:marBottom w:val="0"/>
          <w:divBdr>
            <w:top w:val="none" w:sz="0" w:space="0" w:color="auto"/>
            <w:left w:val="none" w:sz="0" w:space="0" w:color="auto"/>
            <w:bottom w:val="none" w:sz="0" w:space="0" w:color="auto"/>
            <w:right w:val="none" w:sz="0" w:space="0" w:color="auto"/>
          </w:divBdr>
        </w:div>
        <w:div w:id="317541681">
          <w:marLeft w:val="0"/>
          <w:marRight w:val="0"/>
          <w:marTop w:val="0"/>
          <w:marBottom w:val="0"/>
          <w:divBdr>
            <w:top w:val="none" w:sz="0" w:space="0" w:color="auto"/>
            <w:left w:val="none" w:sz="0" w:space="0" w:color="auto"/>
            <w:bottom w:val="none" w:sz="0" w:space="0" w:color="auto"/>
            <w:right w:val="none" w:sz="0" w:space="0" w:color="auto"/>
          </w:divBdr>
        </w:div>
        <w:div w:id="1914192420">
          <w:marLeft w:val="0"/>
          <w:marRight w:val="0"/>
          <w:marTop w:val="0"/>
          <w:marBottom w:val="0"/>
          <w:divBdr>
            <w:top w:val="none" w:sz="0" w:space="0" w:color="auto"/>
            <w:left w:val="none" w:sz="0" w:space="0" w:color="auto"/>
            <w:bottom w:val="none" w:sz="0" w:space="0" w:color="auto"/>
            <w:right w:val="none" w:sz="0" w:space="0" w:color="auto"/>
          </w:divBdr>
        </w:div>
        <w:div w:id="117723001">
          <w:marLeft w:val="0"/>
          <w:marRight w:val="0"/>
          <w:marTop w:val="0"/>
          <w:marBottom w:val="0"/>
          <w:divBdr>
            <w:top w:val="none" w:sz="0" w:space="0" w:color="auto"/>
            <w:left w:val="none" w:sz="0" w:space="0" w:color="auto"/>
            <w:bottom w:val="none" w:sz="0" w:space="0" w:color="auto"/>
            <w:right w:val="none" w:sz="0" w:space="0" w:color="auto"/>
          </w:divBdr>
        </w:div>
        <w:div w:id="1773477681">
          <w:marLeft w:val="0"/>
          <w:marRight w:val="0"/>
          <w:marTop w:val="0"/>
          <w:marBottom w:val="0"/>
          <w:divBdr>
            <w:top w:val="none" w:sz="0" w:space="0" w:color="auto"/>
            <w:left w:val="none" w:sz="0" w:space="0" w:color="auto"/>
            <w:bottom w:val="none" w:sz="0" w:space="0" w:color="auto"/>
            <w:right w:val="none" w:sz="0" w:space="0" w:color="auto"/>
          </w:divBdr>
        </w:div>
        <w:div w:id="608395722">
          <w:marLeft w:val="0"/>
          <w:marRight w:val="0"/>
          <w:marTop w:val="0"/>
          <w:marBottom w:val="0"/>
          <w:divBdr>
            <w:top w:val="none" w:sz="0" w:space="0" w:color="auto"/>
            <w:left w:val="none" w:sz="0" w:space="0" w:color="auto"/>
            <w:bottom w:val="none" w:sz="0" w:space="0" w:color="auto"/>
            <w:right w:val="none" w:sz="0" w:space="0" w:color="auto"/>
          </w:divBdr>
        </w:div>
        <w:div w:id="784809659">
          <w:marLeft w:val="0"/>
          <w:marRight w:val="0"/>
          <w:marTop w:val="0"/>
          <w:marBottom w:val="0"/>
          <w:divBdr>
            <w:top w:val="none" w:sz="0" w:space="0" w:color="auto"/>
            <w:left w:val="none" w:sz="0" w:space="0" w:color="auto"/>
            <w:bottom w:val="none" w:sz="0" w:space="0" w:color="auto"/>
            <w:right w:val="none" w:sz="0" w:space="0" w:color="auto"/>
          </w:divBdr>
        </w:div>
        <w:div w:id="790131620">
          <w:marLeft w:val="0"/>
          <w:marRight w:val="0"/>
          <w:marTop w:val="0"/>
          <w:marBottom w:val="0"/>
          <w:divBdr>
            <w:top w:val="none" w:sz="0" w:space="0" w:color="auto"/>
            <w:left w:val="none" w:sz="0" w:space="0" w:color="auto"/>
            <w:bottom w:val="none" w:sz="0" w:space="0" w:color="auto"/>
            <w:right w:val="none" w:sz="0" w:space="0" w:color="auto"/>
          </w:divBdr>
        </w:div>
        <w:div w:id="101271642">
          <w:marLeft w:val="0"/>
          <w:marRight w:val="0"/>
          <w:marTop w:val="0"/>
          <w:marBottom w:val="0"/>
          <w:divBdr>
            <w:top w:val="none" w:sz="0" w:space="0" w:color="auto"/>
            <w:left w:val="none" w:sz="0" w:space="0" w:color="auto"/>
            <w:bottom w:val="none" w:sz="0" w:space="0" w:color="auto"/>
            <w:right w:val="none" w:sz="0" w:space="0" w:color="auto"/>
          </w:divBdr>
        </w:div>
        <w:div w:id="1373068607">
          <w:marLeft w:val="0"/>
          <w:marRight w:val="0"/>
          <w:marTop w:val="0"/>
          <w:marBottom w:val="0"/>
          <w:divBdr>
            <w:top w:val="none" w:sz="0" w:space="0" w:color="auto"/>
            <w:left w:val="none" w:sz="0" w:space="0" w:color="auto"/>
            <w:bottom w:val="none" w:sz="0" w:space="0" w:color="auto"/>
            <w:right w:val="none" w:sz="0" w:space="0" w:color="auto"/>
          </w:divBdr>
        </w:div>
        <w:div w:id="1662274163">
          <w:marLeft w:val="0"/>
          <w:marRight w:val="0"/>
          <w:marTop w:val="0"/>
          <w:marBottom w:val="0"/>
          <w:divBdr>
            <w:top w:val="none" w:sz="0" w:space="0" w:color="auto"/>
            <w:left w:val="none" w:sz="0" w:space="0" w:color="auto"/>
            <w:bottom w:val="none" w:sz="0" w:space="0" w:color="auto"/>
            <w:right w:val="none" w:sz="0" w:space="0" w:color="auto"/>
          </w:divBdr>
        </w:div>
        <w:div w:id="1316567209">
          <w:marLeft w:val="0"/>
          <w:marRight w:val="0"/>
          <w:marTop w:val="0"/>
          <w:marBottom w:val="0"/>
          <w:divBdr>
            <w:top w:val="none" w:sz="0" w:space="0" w:color="auto"/>
            <w:left w:val="none" w:sz="0" w:space="0" w:color="auto"/>
            <w:bottom w:val="none" w:sz="0" w:space="0" w:color="auto"/>
            <w:right w:val="none" w:sz="0" w:space="0" w:color="auto"/>
          </w:divBdr>
        </w:div>
        <w:div w:id="894703992">
          <w:marLeft w:val="0"/>
          <w:marRight w:val="0"/>
          <w:marTop w:val="0"/>
          <w:marBottom w:val="0"/>
          <w:divBdr>
            <w:top w:val="none" w:sz="0" w:space="0" w:color="auto"/>
            <w:left w:val="none" w:sz="0" w:space="0" w:color="auto"/>
            <w:bottom w:val="none" w:sz="0" w:space="0" w:color="auto"/>
            <w:right w:val="none" w:sz="0" w:space="0" w:color="auto"/>
          </w:divBdr>
        </w:div>
        <w:div w:id="281157499">
          <w:marLeft w:val="0"/>
          <w:marRight w:val="0"/>
          <w:marTop w:val="0"/>
          <w:marBottom w:val="0"/>
          <w:divBdr>
            <w:top w:val="none" w:sz="0" w:space="0" w:color="auto"/>
            <w:left w:val="none" w:sz="0" w:space="0" w:color="auto"/>
            <w:bottom w:val="none" w:sz="0" w:space="0" w:color="auto"/>
            <w:right w:val="none" w:sz="0" w:space="0" w:color="auto"/>
          </w:divBdr>
        </w:div>
        <w:div w:id="1278371465">
          <w:marLeft w:val="0"/>
          <w:marRight w:val="0"/>
          <w:marTop w:val="0"/>
          <w:marBottom w:val="0"/>
          <w:divBdr>
            <w:top w:val="none" w:sz="0" w:space="0" w:color="auto"/>
            <w:left w:val="none" w:sz="0" w:space="0" w:color="auto"/>
            <w:bottom w:val="none" w:sz="0" w:space="0" w:color="auto"/>
            <w:right w:val="none" w:sz="0" w:space="0" w:color="auto"/>
          </w:divBdr>
        </w:div>
        <w:div w:id="951783327">
          <w:marLeft w:val="0"/>
          <w:marRight w:val="0"/>
          <w:marTop w:val="0"/>
          <w:marBottom w:val="0"/>
          <w:divBdr>
            <w:top w:val="none" w:sz="0" w:space="0" w:color="auto"/>
            <w:left w:val="none" w:sz="0" w:space="0" w:color="auto"/>
            <w:bottom w:val="none" w:sz="0" w:space="0" w:color="auto"/>
            <w:right w:val="none" w:sz="0" w:space="0" w:color="auto"/>
          </w:divBdr>
        </w:div>
        <w:div w:id="1530874746">
          <w:marLeft w:val="0"/>
          <w:marRight w:val="0"/>
          <w:marTop w:val="0"/>
          <w:marBottom w:val="0"/>
          <w:divBdr>
            <w:top w:val="none" w:sz="0" w:space="0" w:color="auto"/>
            <w:left w:val="none" w:sz="0" w:space="0" w:color="auto"/>
            <w:bottom w:val="none" w:sz="0" w:space="0" w:color="auto"/>
            <w:right w:val="none" w:sz="0" w:space="0" w:color="auto"/>
          </w:divBdr>
        </w:div>
        <w:div w:id="545873595">
          <w:marLeft w:val="0"/>
          <w:marRight w:val="0"/>
          <w:marTop w:val="0"/>
          <w:marBottom w:val="0"/>
          <w:divBdr>
            <w:top w:val="none" w:sz="0" w:space="0" w:color="auto"/>
            <w:left w:val="none" w:sz="0" w:space="0" w:color="auto"/>
            <w:bottom w:val="none" w:sz="0" w:space="0" w:color="auto"/>
            <w:right w:val="none" w:sz="0" w:space="0" w:color="auto"/>
          </w:divBdr>
        </w:div>
        <w:div w:id="1480422549">
          <w:marLeft w:val="0"/>
          <w:marRight w:val="0"/>
          <w:marTop w:val="0"/>
          <w:marBottom w:val="0"/>
          <w:divBdr>
            <w:top w:val="none" w:sz="0" w:space="0" w:color="auto"/>
            <w:left w:val="none" w:sz="0" w:space="0" w:color="auto"/>
            <w:bottom w:val="none" w:sz="0" w:space="0" w:color="auto"/>
            <w:right w:val="none" w:sz="0" w:space="0" w:color="auto"/>
          </w:divBdr>
        </w:div>
        <w:div w:id="807864203">
          <w:marLeft w:val="0"/>
          <w:marRight w:val="0"/>
          <w:marTop w:val="0"/>
          <w:marBottom w:val="0"/>
          <w:divBdr>
            <w:top w:val="none" w:sz="0" w:space="0" w:color="auto"/>
            <w:left w:val="none" w:sz="0" w:space="0" w:color="auto"/>
            <w:bottom w:val="none" w:sz="0" w:space="0" w:color="auto"/>
            <w:right w:val="none" w:sz="0" w:space="0" w:color="auto"/>
          </w:divBdr>
        </w:div>
        <w:div w:id="1828327119">
          <w:marLeft w:val="0"/>
          <w:marRight w:val="0"/>
          <w:marTop w:val="0"/>
          <w:marBottom w:val="0"/>
          <w:divBdr>
            <w:top w:val="none" w:sz="0" w:space="0" w:color="auto"/>
            <w:left w:val="none" w:sz="0" w:space="0" w:color="auto"/>
            <w:bottom w:val="none" w:sz="0" w:space="0" w:color="auto"/>
            <w:right w:val="none" w:sz="0" w:space="0" w:color="auto"/>
          </w:divBdr>
        </w:div>
        <w:div w:id="861210404">
          <w:marLeft w:val="0"/>
          <w:marRight w:val="0"/>
          <w:marTop w:val="0"/>
          <w:marBottom w:val="0"/>
          <w:divBdr>
            <w:top w:val="none" w:sz="0" w:space="0" w:color="auto"/>
            <w:left w:val="none" w:sz="0" w:space="0" w:color="auto"/>
            <w:bottom w:val="none" w:sz="0" w:space="0" w:color="auto"/>
            <w:right w:val="none" w:sz="0" w:space="0" w:color="auto"/>
          </w:divBdr>
        </w:div>
        <w:div w:id="104470859">
          <w:marLeft w:val="0"/>
          <w:marRight w:val="0"/>
          <w:marTop w:val="0"/>
          <w:marBottom w:val="0"/>
          <w:divBdr>
            <w:top w:val="none" w:sz="0" w:space="0" w:color="auto"/>
            <w:left w:val="none" w:sz="0" w:space="0" w:color="auto"/>
            <w:bottom w:val="none" w:sz="0" w:space="0" w:color="auto"/>
            <w:right w:val="none" w:sz="0" w:space="0" w:color="auto"/>
          </w:divBdr>
        </w:div>
        <w:div w:id="1727146396">
          <w:marLeft w:val="0"/>
          <w:marRight w:val="0"/>
          <w:marTop w:val="0"/>
          <w:marBottom w:val="0"/>
          <w:divBdr>
            <w:top w:val="none" w:sz="0" w:space="0" w:color="auto"/>
            <w:left w:val="none" w:sz="0" w:space="0" w:color="auto"/>
            <w:bottom w:val="none" w:sz="0" w:space="0" w:color="auto"/>
            <w:right w:val="none" w:sz="0" w:space="0" w:color="auto"/>
          </w:divBdr>
        </w:div>
        <w:div w:id="1367099173">
          <w:marLeft w:val="0"/>
          <w:marRight w:val="0"/>
          <w:marTop w:val="0"/>
          <w:marBottom w:val="0"/>
          <w:divBdr>
            <w:top w:val="none" w:sz="0" w:space="0" w:color="auto"/>
            <w:left w:val="none" w:sz="0" w:space="0" w:color="auto"/>
            <w:bottom w:val="none" w:sz="0" w:space="0" w:color="auto"/>
            <w:right w:val="none" w:sz="0" w:space="0" w:color="auto"/>
          </w:divBdr>
        </w:div>
        <w:div w:id="1793934445">
          <w:marLeft w:val="0"/>
          <w:marRight w:val="0"/>
          <w:marTop w:val="0"/>
          <w:marBottom w:val="0"/>
          <w:divBdr>
            <w:top w:val="none" w:sz="0" w:space="0" w:color="auto"/>
            <w:left w:val="none" w:sz="0" w:space="0" w:color="auto"/>
            <w:bottom w:val="none" w:sz="0" w:space="0" w:color="auto"/>
            <w:right w:val="none" w:sz="0" w:space="0" w:color="auto"/>
          </w:divBdr>
        </w:div>
        <w:div w:id="726689299">
          <w:marLeft w:val="0"/>
          <w:marRight w:val="0"/>
          <w:marTop w:val="0"/>
          <w:marBottom w:val="0"/>
          <w:divBdr>
            <w:top w:val="none" w:sz="0" w:space="0" w:color="auto"/>
            <w:left w:val="none" w:sz="0" w:space="0" w:color="auto"/>
            <w:bottom w:val="none" w:sz="0" w:space="0" w:color="auto"/>
            <w:right w:val="none" w:sz="0" w:space="0" w:color="auto"/>
          </w:divBdr>
        </w:div>
        <w:div w:id="323633385">
          <w:marLeft w:val="0"/>
          <w:marRight w:val="0"/>
          <w:marTop w:val="0"/>
          <w:marBottom w:val="0"/>
          <w:divBdr>
            <w:top w:val="none" w:sz="0" w:space="0" w:color="auto"/>
            <w:left w:val="none" w:sz="0" w:space="0" w:color="auto"/>
            <w:bottom w:val="none" w:sz="0" w:space="0" w:color="auto"/>
            <w:right w:val="none" w:sz="0" w:space="0" w:color="auto"/>
          </w:divBdr>
        </w:div>
        <w:div w:id="1231698816">
          <w:marLeft w:val="0"/>
          <w:marRight w:val="0"/>
          <w:marTop w:val="0"/>
          <w:marBottom w:val="0"/>
          <w:divBdr>
            <w:top w:val="none" w:sz="0" w:space="0" w:color="auto"/>
            <w:left w:val="none" w:sz="0" w:space="0" w:color="auto"/>
            <w:bottom w:val="none" w:sz="0" w:space="0" w:color="auto"/>
            <w:right w:val="none" w:sz="0" w:space="0" w:color="auto"/>
          </w:divBdr>
        </w:div>
        <w:div w:id="886643143">
          <w:marLeft w:val="0"/>
          <w:marRight w:val="0"/>
          <w:marTop w:val="0"/>
          <w:marBottom w:val="0"/>
          <w:divBdr>
            <w:top w:val="none" w:sz="0" w:space="0" w:color="auto"/>
            <w:left w:val="none" w:sz="0" w:space="0" w:color="auto"/>
            <w:bottom w:val="none" w:sz="0" w:space="0" w:color="auto"/>
            <w:right w:val="none" w:sz="0" w:space="0" w:color="auto"/>
          </w:divBdr>
        </w:div>
        <w:div w:id="1943104287">
          <w:marLeft w:val="0"/>
          <w:marRight w:val="0"/>
          <w:marTop w:val="0"/>
          <w:marBottom w:val="0"/>
          <w:divBdr>
            <w:top w:val="none" w:sz="0" w:space="0" w:color="auto"/>
            <w:left w:val="none" w:sz="0" w:space="0" w:color="auto"/>
            <w:bottom w:val="none" w:sz="0" w:space="0" w:color="auto"/>
            <w:right w:val="none" w:sz="0" w:space="0" w:color="auto"/>
          </w:divBdr>
        </w:div>
        <w:div w:id="916863111">
          <w:marLeft w:val="0"/>
          <w:marRight w:val="0"/>
          <w:marTop w:val="0"/>
          <w:marBottom w:val="0"/>
          <w:divBdr>
            <w:top w:val="none" w:sz="0" w:space="0" w:color="auto"/>
            <w:left w:val="none" w:sz="0" w:space="0" w:color="auto"/>
            <w:bottom w:val="none" w:sz="0" w:space="0" w:color="auto"/>
            <w:right w:val="none" w:sz="0" w:space="0" w:color="auto"/>
          </w:divBdr>
        </w:div>
        <w:div w:id="847132914">
          <w:marLeft w:val="0"/>
          <w:marRight w:val="0"/>
          <w:marTop w:val="0"/>
          <w:marBottom w:val="0"/>
          <w:divBdr>
            <w:top w:val="none" w:sz="0" w:space="0" w:color="auto"/>
            <w:left w:val="none" w:sz="0" w:space="0" w:color="auto"/>
            <w:bottom w:val="none" w:sz="0" w:space="0" w:color="auto"/>
            <w:right w:val="none" w:sz="0" w:space="0" w:color="auto"/>
          </w:divBdr>
        </w:div>
        <w:div w:id="569389670">
          <w:marLeft w:val="0"/>
          <w:marRight w:val="0"/>
          <w:marTop w:val="0"/>
          <w:marBottom w:val="0"/>
          <w:divBdr>
            <w:top w:val="none" w:sz="0" w:space="0" w:color="auto"/>
            <w:left w:val="none" w:sz="0" w:space="0" w:color="auto"/>
            <w:bottom w:val="none" w:sz="0" w:space="0" w:color="auto"/>
            <w:right w:val="none" w:sz="0" w:space="0" w:color="auto"/>
          </w:divBdr>
        </w:div>
        <w:div w:id="197209564">
          <w:marLeft w:val="0"/>
          <w:marRight w:val="0"/>
          <w:marTop w:val="0"/>
          <w:marBottom w:val="0"/>
          <w:divBdr>
            <w:top w:val="none" w:sz="0" w:space="0" w:color="auto"/>
            <w:left w:val="none" w:sz="0" w:space="0" w:color="auto"/>
            <w:bottom w:val="none" w:sz="0" w:space="0" w:color="auto"/>
            <w:right w:val="none" w:sz="0" w:space="0" w:color="auto"/>
          </w:divBdr>
        </w:div>
        <w:div w:id="1490370071">
          <w:marLeft w:val="0"/>
          <w:marRight w:val="0"/>
          <w:marTop w:val="0"/>
          <w:marBottom w:val="0"/>
          <w:divBdr>
            <w:top w:val="none" w:sz="0" w:space="0" w:color="auto"/>
            <w:left w:val="none" w:sz="0" w:space="0" w:color="auto"/>
            <w:bottom w:val="none" w:sz="0" w:space="0" w:color="auto"/>
            <w:right w:val="none" w:sz="0" w:space="0" w:color="auto"/>
          </w:divBdr>
        </w:div>
        <w:div w:id="4329337">
          <w:marLeft w:val="0"/>
          <w:marRight w:val="0"/>
          <w:marTop w:val="0"/>
          <w:marBottom w:val="0"/>
          <w:divBdr>
            <w:top w:val="none" w:sz="0" w:space="0" w:color="auto"/>
            <w:left w:val="none" w:sz="0" w:space="0" w:color="auto"/>
            <w:bottom w:val="none" w:sz="0" w:space="0" w:color="auto"/>
            <w:right w:val="none" w:sz="0" w:space="0" w:color="auto"/>
          </w:divBdr>
        </w:div>
        <w:div w:id="694114362">
          <w:marLeft w:val="0"/>
          <w:marRight w:val="0"/>
          <w:marTop w:val="0"/>
          <w:marBottom w:val="0"/>
          <w:divBdr>
            <w:top w:val="none" w:sz="0" w:space="0" w:color="auto"/>
            <w:left w:val="none" w:sz="0" w:space="0" w:color="auto"/>
            <w:bottom w:val="none" w:sz="0" w:space="0" w:color="auto"/>
            <w:right w:val="none" w:sz="0" w:space="0" w:color="auto"/>
          </w:divBdr>
        </w:div>
        <w:div w:id="991907330">
          <w:marLeft w:val="0"/>
          <w:marRight w:val="0"/>
          <w:marTop w:val="0"/>
          <w:marBottom w:val="0"/>
          <w:divBdr>
            <w:top w:val="none" w:sz="0" w:space="0" w:color="auto"/>
            <w:left w:val="none" w:sz="0" w:space="0" w:color="auto"/>
            <w:bottom w:val="none" w:sz="0" w:space="0" w:color="auto"/>
            <w:right w:val="none" w:sz="0" w:space="0" w:color="auto"/>
          </w:divBdr>
        </w:div>
        <w:div w:id="1309940682">
          <w:marLeft w:val="0"/>
          <w:marRight w:val="0"/>
          <w:marTop w:val="0"/>
          <w:marBottom w:val="0"/>
          <w:divBdr>
            <w:top w:val="none" w:sz="0" w:space="0" w:color="auto"/>
            <w:left w:val="none" w:sz="0" w:space="0" w:color="auto"/>
            <w:bottom w:val="none" w:sz="0" w:space="0" w:color="auto"/>
            <w:right w:val="none" w:sz="0" w:space="0" w:color="auto"/>
          </w:divBdr>
        </w:div>
        <w:div w:id="363679994">
          <w:marLeft w:val="0"/>
          <w:marRight w:val="0"/>
          <w:marTop w:val="0"/>
          <w:marBottom w:val="0"/>
          <w:divBdr>
            <w:top w:val="none" w:sz="0" w:space="0" w:color="auto"/>
            <w:left w:val="none" w:sz="0" w:space="0" w:color="auto"/>
            <w:bottom w:val="none" w:sz="0" w:space="0" w:color="auto"/>
            <w:right w:val="none" w:sz="0" w:space="0" w:color="auto"/>
          </w:divBdr>
        </w:div>
        <w:div w:id="582952730">
          <w:marLeft w:val="0"/>
          <w:marRight w:val="0"/>
          <w:marTop w:val="0"/>
          <w:marBottom w:val="0"/>
          <w:divBdr>
            <w:top w:val="none" w:sz="0" w:space="0" w:color="auto"/>
            <w:left w:val="none" w:sz="0" w:space="0" w:color="auto"/>
            <w:bottom w:val="none" w:sz="0" w:space="0" w:color="auto"/>
            <w:right w:val="none" w:sz="0" w:space="0" w:color="auto"/>
          </w:divBdr>
        </w:div>
        <w:div w:id="665547717">
          <w:marLeft w:val="0"/>
          <w:marRight w:val="0"/>
          <w:marTop w:val="0"/>
          <w:marBottom w:val="0"/>
          <w:divBdr>
            <w:top w:val="none" w:sz="0" w:space="0" w:color="auto"/>
            <w:left w:val="none" w:sz="0" w:space="0" w:color="auto"/>
            <w:bottom w:val="none" w:sz="0" w:space="0" w:color="auto"/>
            <w:right w:val="none" w:sz="0" w:space="0" w:color="auto"/>
          </w:divBdr>
        </w:div>
        <w:div w:id="1723214878">
          <w:marLeft w:val="0"/>
          <w:marRight w:val="0"/>
          <w:marTop w:val="0"/>
          <w:marBottom w:val="0"/>
          <w:divBdr>
            <w:top w:val="none" w:sz="0" w:space="0" w:color="auto"/>
            <w:left w:val="none" w:sz="0" w:space="0" w:color="auto"/>
            <w:bottom w:val="none" w:sz="0" w:space="0" w:color="auto"/>
            <w:right w:val="none" w:sz="0" w:space="0" w:color="auto"/>
          </w:divBdr>
        </w:div>
        <w:div w:id="79911022">
          <w:marLeft w:val="0"/>
          <w:marRight w:val="0"/>
          <w:marTop w:val="0"/>
          <w:marBottom w:val="0"/>
          <w:divBdr>
            <w:top w:val="none" w:sz="0" w:space="0" w:color="auto"/>
            <w:left w:val="none" w:sz="0" w:space="0" w:color="auto"/>
            <w:bottom w:val="none" w:sz="0" w:space="0" w:color="auto"/>
            <w:right w:val="none" w:sz="0" w:space="0" w:color="auto"/>
          </w:divBdr>
        </w:div>
        <w:div w:id="652804278">
          <w:marLeft w:val="0"/>
          <w:marRight w:val="0"/>
          <w:marTop w:val="0"/>
          <w:marBottom w:val="0"/>
          <w:divBdr>
            <w:top w:val="none" w:sz="0" w:space="0" w:color="auto"/>
            <w:left w:val="none" w:sz="0" w:space="0" w:color="auto"/>
            <w:bottom w:val="none" w:sz="0" w:space="0" w:color="auto"/>
            <w:right w:val="none" w:sz="0" w:space="0" w:color="auto"/>
          </w:divBdr>
        </w:div>
        <w:div w:id="1033771865">
          <w:marLeft w:val="0"/>
          <w:marRight w:val="0"/>
          <w:marTop w:val="0"/>
          <w:marBottom w:val="0"/>
          <w:divBdr>
            <w:top w:val="none" w:sz="0" w:space="0" w:color="auto"/>
            <w:left w:val="none" w:sz="0" w:space="0" w:color="auto"/>
            <w:bottom w:val="none" w:sz="0" w:space="0" w:color="auto"/>
            <w:right w:val="none" w:sz="0" w:space="0" w:color="auto"/>
          </w:divBdr>
        </w:div>
        <w:div w:id="1006903368">
          <w:marLeft w:val="0"/>
          <w:marRight w:val="0"/>
          <w:marTop w:val="0"/>
          <w:marBottom w:val="0"/>
          <w:divBdr>
            <w:top w:val="none" w:sz="0" w:space="0" w:color="auto"/>
            <w:left w:val="none" w:sz="0" w:space="0" w:color="auto"/>
            <w:bottom w:val="none" w:sz="0" w:space="0" w:color="auto"/>
            <w:right w:val="none" w:sz="0" w:space="0" w:color="auto"/>
          </w:divBdr>
        </w:div>
        <w:div w:id="1813936197">
          <w:marLeft w:val="0"/>
          <w:marRight w:val="0"/>
          <w:marTop w:val="0"/>
          <w:marBottom w:val="0"/>
          <w:divBdr>
            <w:top w:val="none" w:sz="0" w:space="0" w:color="auto"/>
            <w:left w:val="none" w:sz="0" w:space="0" w:color="auto"/>
            <w:bottom w:val="none" w:sz="0" w:space="0" w:color="auto"/>
            <w:right w:val="none" w:sz="0" w:space="0" w:color="auto"/>
          </w:divBdr>
        </w:div>
        <w:div w:id="418596349">
          <w:marLeft w:val="0"/>
          <w:marRight w:val="0"/>
          <w:marTop w:val="0"/>
          <w:marBottom w:val="0"/>
          <w:divBdr>
            <w:top w:val="none" w:sz="0" w:space="0" w:color="auto"/>
            <w:left w:val="none" w:sz="0" w:space="0" w:color="auto"/>
            <w:bottom w:val="none" w:sz="0" w:space="0" w:color="auto"/>
            <w:right w:val="none" w:sz="0" w:space="0" w:color="auto"/>
          </w:divBdr>
        </w:div>
        <w:div w:id="123500700">
          <w:marLeft w:val="0"/>
          <w:marRight w:val="0"/>
          <w:marTop w:val="0"/>
          <w:marBottom w:val="0"/>
          <w:divBdr>
            <w:top w:val="none" w:sz="0" w:space="0" w:color="auto"/>
            <w:left w:val="none" w:sz="0" w:space="0" w:color="auto"/>
            <w:bottom w:val="none" w:sz="0" w:space="0" w:color="auto"/>
            <w:right w:val="none" w:sz="0" w:space="0" w:color="auto"/>
          </w:divBdr>
        </w:div>
        <w:div w:id="393506534">
          <w:marLeft w:val="0"/>
          <w:marRight w:val="0"/>
          <w:marTop w:val="0"/>
          <w:marBottom w:val="0"/>
          <w:divBdr>
            <w:top w:val="none" w:sz="0" w:space="0" w:color="auto"/>
            <w:left w:val="none" w:sz="0" w:space="0" w:color="auto"/>
            <w:bottom w:val="none" w:sz="0" w:space="0" w:color="auto"/>
            <w:right w:val="none" w:sz="0" w:space="0" w:color="auto"/>
          </w:divBdr>
        </w:div>
        <w:div w:id="234970501">
          <w:marLeft w:val="0"/>
          <w:marRight w:val="0"/>
          <w:marTop w:val="0"/>
          <w:marBottom w:val="0"/>
          <w:divBdr>
            <w:top w:val="none" w:sz="0" w:space="0" w:color="auto"/>
            <w:left w:val="none" w:sz="0" w:space="0" w:color="auto"/>
            <w:bottom w:val="none" w:sz="0" w:space="0" w:color="auto"/>
            <w:right w:val="none" w:sz="0" w:space="0" w:color="auto"/>
          </w:divBdr>
        </w:div>
        <w:div w:id="1792552104">
          <w:marLeft w:val="0"/>
          <w:marRight w:val="0"/>
          <w:marTop w:val="0"/>
          <w:marBottom w:val="0"/>
          <w:divBdr>
            <w:top w:val="none" w:sz="0" w:space="0" w:color="auto"/>
            <w:left w:val="none" w:sz="0" w:space="0" w:color="auto"/>
            <w:bottom w:val="none" w:sz="0" w:space="0" w:color="auto"/>
            <w:right w:val="none" w:sz="0" w:space="0" w:color="auto"/>
          </w:divBdr>
        </w:div>
        <w:div w:id="782186824">
          <w:marLeft w:val="0"/>
          <w:marRight w:val="0"/>
          <w:marTop w:val="0"/>
          <w:marBottom w:val="0"/>
          <w:divBdr>
            <w:top w:val="none" w:sz="0" w:space="0" w:color="auto"/>
            <w:left w:val="none" w:sz="0" w:space="0" w:color="auto"/>
            <w:bottom w:val="none" w:sz="0" w:space="0" w:color="auto"/>
            <w:right w:val="none" w:sz="0" w:space="0" w:color="auto"/>
          </w:divBdr>
        </w:div>
        <w:div w:id="478423206">
          <w:marLeft w:val="0"/>
          <w:marRight w:val="0"/>
          <w:marTop w:val="0"/>
          <w:marBottom w:val="0"/>
          <w:divBdr>
            <w:top w:val="none" w:sz="0" w:space="0" w:color="auto"/>
            <w:left w:val="none" w:sz="0" w:space="0" w:color="auto"/>
            <w:bottom w:val="none" w:sz="0" w:space="0" w:color="auto"/>
            <w:right w:val="none" w:sz="0" w:space="0" w:color="auto"/>
          </w:divBdr>
        </w:div>
        <w:div w:id="2136679568">
          <w:marLeft w:val="0"/>
          <w:marRight w:val="0"/>
          <w:marTop w:val="0"/>
          <w:marBottom w:val="0"/>
          <w:divBdr>
            <w:top w:val="none" w:sz="0" w:space="0" w:color="auto"/>
            <w:left w:val="none" w:sz="0" w:space="0" w:color="auto"/>
            <w:bottom w:val="none" w:sz="0" w:space="0" w:color="auto"/>
            <w:right w:val="none" w:sz="0" w:space="0" w:color="auto"/>
          </w:divBdr>
        </w:div>
        <w:div w:id="1289245159">
          <w:marLeft w:val="0"/>
          <w:marRight w:val="0"/>
          <w:marTop w:val="0"/>
          <w:marBottom w:val="0"/>
          <w:divBdr>
            <w:top w:val="none" w:sz="0" w:space="0" w:color="auto"/>
            <w:left w:val="none" w:sz="0" w:space="0" w:color="auto"/>
            <w:bottom w:val="none" w:sz="0" w:space="0" w:color="auto"/>
            <w:right w:val="none" w:sz="0" w:space="0" w:color="auto"/>
          </w:divBdr>
        </w:div>
        <w:div w:id="576211468">
          <w:marLeft w:val="0"/>
          <w:marRight w:val="0"/>
          <w:marTop w:val="0"/>
          <w:marBottom w:val="0"/>
          <w:divBdr>
            <w:top w:val="none" w:sz="0" w:space="0" w:color="auto"/>
            <w:left w:val="none" w:sz="0" w:space="0" w:color="auto"/>
            <w:bottom w:val="none" w:sz="0" w:space="0" w:color="auto"/>
            <w:right w:val="none" w:sz="0" w:space="0" w:color="auto"/>
          </w:divBdr>
        </w:div>
        <w:div w:id="1502239165">
          <w:marLeft w:val="0"/>
          <w:marRight w:val="0"/>
          <w:marTop w:val="0"/>
          <w:marBottom w:val="0"/>
          <w:divBdr>
            <w:top w:val="none" w:sz="0" w:space="0" w:color="auto"/>
            <w:left w:val="none" w:sz="0" w:space="0" w:color="auto"/>
            <w:bottom w:val="none" w:sz="0" w:space="0" w:color="auto"/>
            <w:right w:val="none" w:sz="0" w:space="0" w:color="auto"/>
          </w:divBdr>
        </w:div>
        <w:div w:id="989745875">
          <w:marLeft w:val="0"/>
          <w:marRight w:val="0"/>
          <w:marTop w:val="0"/>
          <w:marBottom w:val="0"/>
          <w:divBdr>
            <w:top w:val="none" w:sz="0" w:space="0" w:color="auto"/>
            <w:left w:val="none" w:sz="0" w:space="0" w:color="auto"/>
            <w:bottom w:val="none" w:sz="0" w:space="0" w:color="auto"/>
            <w:right w:val="none" w:sz="0" w:space="0" w:color="auto"/>
          </w:divBdr>
        </w:div>
        <w:div w:id="359628164">
          <w:marLeft w:val="0"/>
          <w:marRight w:val="0"/>
          <w:marTop w:val="0"/>
          <w:marBottom w:val="0"/>
          <w:divBdr>
            <w:top w:val="none" w:sz="0" w:space="0" w:color="auto"/>
            <w:left w:val="none" w:sz="0" w:space="0" w:color="auto"/>
            <w:bottom w:val="none" w:sz="0" w:space="0" w:color="auto"/>
            <w:right w:val="none" w:sz="0" w:space="0" w:color="auto"/>
          </w:divBdr>
        </w:div>
        <w:div w:id="1866551983">
          <w:marLeft w:val="0"/>
          <w:marRight w:val="0"/>
          <w:marTop w:val="0"/>
          <w:marBottom w:val="0"/>
          <w:divBdr>
            <w:top w:val="none" w:sz="0" w:space="0" w:color="auto"/>
            <w:left w:val="none" w:sz="0" w:space="0" w:color="auto"/>
            <w:bottom w:val="none" w:sz="0" w:space="0" w:color="auto"/>
            <w:right w:val="none" w:sz="0" w:space="0" w:color="auto"/>
          </w:divBdr>
        </w:div>
        <w:div w:id="659189849">
          <w:marLeft w:val="0"/>
          <w:marRight w:val="0"/>
          <w:marTop w:val="0"/>
          <w:marBottom w:val="0"/>
          <w:divBdr>
            <w:top w:val="none" w:sz="0" w:space="0" w:color="auto"/>
            <w:left w:val="none" w:sz="0" w:space="0" w:color="auto"/>
            <w:bottom w:val="none" w:sz="0" w:space="0" w:color="auto"/>
            <w:right w:val="none" w:sz="0" w:space="0" w:color="auto"/>
          </w:divBdr>
        </w:div>
        <w:div w:id="709257596">
          <w:marLeft w:val="0"/>
          <w:marRight w:val="0"/>
          <w:marTop w:val="0"/>
          <w:marBottom w:val="0"/>
          <w:divBdr>
            <w:top w:val="none" w:sz="0" w:space="0" w:color="auto"/>
            <w:left w:val="none" w:sz="0" w:space="0" w:color="auto"/>
            <w:bottom w:val="none" w:sz="0" w:space="0" w:color="auto"/>
            <w:right w:val="none" w:sz="0" w:space="0" w:color="auto"/>
          </w:divBdr>
        </w:div>
        <w:div w:id="1474518668">
          <w:marLeft w:val="0"/>
          <w:marRight w:val="0"/>
          <w:marTop w:val="0"/>
          <w:marBottom w:val="0"/>
          <w:divBdr>
            <w:top w:val="none" w:sz="0" w:space="0" w:color="auto"/>
            <w:left w:val="none" w:sz="0" w:space="0" w:color="auto"/>
            <w:bottom w:val="none" w:sz="0" w:space="0" w:color="auto"/>
            <w:right w:val="none" w:sz="0" w:space="0" w:color="auto"/>
          </w:divBdr>
        </w:div>
        <w:div w:id="1169909092">
          <w:marLeft w:val="0"/>
          <w:marRight w:val="0"/>
          <w:marTop w:val="0"/>
          <w:marBottom w:val="0"/>
          <w:divBdr>
            <w:top w:val="none" w:sz="0" w:space="0" w:color="auto"/>
            <w:left w:val="none" w:sz="0" w:space="0" w:color="auto"/>
            <w:bottom w:val="none" w:sz="0" w:space="0" w:color="auto"/>
            <w:right w:val="none" w:sz="0" w:space="0" w:color="auto"/>
          </w:divBdr>
        </w:div>
        <w:div w:id="1550724526">
          <w:marLeft w:val="0"/>
          <w:marRight w:val="0"/>
          <w:marTop w:val="0"/>
          <w:marBottom w:val="0"/>
          <w:divBdr>
            <w:top w:val="none" w:sz="0" w:space="0" w:color="auto"/>
            <w:left w:val="none" w:sz="0" w:space="0" w:color="auto"/>
            <w:bottom w:val="none" w:sz="0" w:space="0" w:color="auto"/>
            <w:right w:val="none" w:sz="0" w:space="0" w:color="auto"/>
          </w:divBdr>
        </w:div>
        <w:div w:id="304774347">
          <w:marLeft w:val="0"/>
          <w:marRight w:val="0"/>
          <w:marTop w:val="0"/>
          <w:marBottom w:val="0"/>
          <w:divBdr>
            <w:top w:val="none" w:sz="0" w:space="0" w:color="auto"/>
            <w:left w:val="none" w:sz="0" w:space="0" w:color="auto"/>
            <w:bottom w:val="none" w:sz="0" w:space="0" w:color="auto"/>
            <w:right w:val="none" w:sz="0" w:space="0" w:color="auto"/>
          </w:divBdr>
        </w:div>
        <w:div w:id="748581205">
          <w:marLeft w:val="0"/>
          <w:marRight w:val="0"/>
          <w:marTop w:val="0"/>
          <w:marBottom w:val="0"/>
          <w:divBdr>
            <w:top w:val="none" w:sz="0" w:space="0" w:color="auto"/>
            <w:left w:val="none" w:sz="0" w:space="0" w:color="auto"/>
            <w:bottom w:val="none" w:sz="0" w:space="0" w:color="auto"/>
            <w:right w:val="none" w:sz="0" w:space="0" w:color="auto"/>
          </w:divBdr>
        </w:div>
        <w:div w:id="1944267209">
          <w:marLeft w:val="0"/>
          <w:marRight w:val="0"/>
          <w:marTop w:val="0"/>
          <w:marBottom w:val="0"/>
          <w:divBdr>
            <w:top w:val="none" w:sz="0" w:space="0" w:color="auto"/>
            <w:left w:val="none" w:sz="0" w:space="0" w:color="auto"/>
            <w:bottom w:val="none" w:sz="0" w:space="0" w:color="auto"/>
            <w:right w:val="none" w:sz="0" w:space="0" w:color="auto"/>
          </w:divBdr>
        </w:div>
        <w:div w:id="441415033">
          <w:marLeft w:val="0"/>
          <w:marRight w:val="0"/>
          <w:marTop w:val="0"/>
          <w:marBottom w:val="0"/>
          <w:divBdr>
            <w:top w:val="none" w:sz="0" w:space="0" w:color="auto"/>
            <w:left w:val="none" w:sz="0" w:space="0" w:color="auto"/>
            <w:bottom w:val="none" w:sz="0" w:space="0" w:color="auto"/>
            <w:right w:val="none" w:sz="0" w:space="0" w:color="auto"/>
          </w:divBdr>
        </w:div>
        <w:div w:id="1235747264">
          <w:marLeft w:val="0"/>
          <w:marRight w:val="0"/>
          <w:marTop w:val="0"/>
          <w:marBottom w:val="0"/>
          <w:divBdr>
            <w:top w:val="none" w:sz="0" w:space="0" w:color="auto"/>
            <w:left w:val="none" w:sz="0" w:space="0" w:color="auto"/>
            <w:bottom w:val="none" w:sz="0" w:space="0" w:color="auto"/>
            <w:right w:val="none" w:sz="0" w:space="0" w:color="auto"/>
          </w:divBdr>
        </w:div>
        <w:div w:id="763721105">
          <w:marLeft w:val="0"/>
          <w:marRight w:val="0"/>
          <w:marTop w:val="0"/>
          <w:marBottom w:val="0"/>
          <w:divBdr>
            <w:top w:val="none" w:sz="0" w:space="0" w:color="auto"/>
            <w:left w:val="none" w:sz="0" w:space="0" w:color="auto"/>
            <w:bottom w:val="none" w:sz="0" w:space="0" w:color="auto"/>
            <w:right w:val="none" w:sz="0" w:space="0" w:color="auto"/>
          </w:divBdr>
        </w:div>
        <w:div w:id="1501694559">
          <w:marLeft w:val="0"/>
          <w:marRight w:val="0"/>
          <w:marTop w:val="0"/>
          <w:marBottom w:val="0"/>
          <w:divBdr>
            <w:top w:val="none" w:sz="0" w:space="0" w:color="auto"/>
            <w:left w:val="none" w:sz="0" w:space="0" w:color="auto"/>
            <w:bottom w:val="none" w:sz="0" w:space="0" w:color="auto"/>
            <w:right w:val="none" w:sz="0" w:space="0" w:color="auto"/>
          </w:divBdr>
        </w:div>
        <w:div w:id="2075160765">
          <w:marLeft w:val="0"/>
          <w:marRight w:val="0"/>
          <w:marTop w:val="0"/>
          <w:marBottom w:val="0"/>
          <w:divBdr>
            <w:top w:val="none" w:sz="0" w:space="0" w:color="auto"/>
            <w:left w:val="none" w:sz="0" w:space="0" w:color="auto"/>
            <w:bottom w:val="none" w:sz="0" w:space="0" w:color="auto"/>
            <w:right w:val="none" w:sz="0" w:space="0" w:color="auto"/>
          </w:divBdr>
        </w:div>
        <w:div w:id="732238109">
          <w:marLeft w:val="0"/>
          <w:marRight w:val="0"/>
          <w:marTop w:val="0"/>
          <w:marBottom w:val="0"/>
          <w:divBdr>
            <w:top w:val="none" w:sz="0" w:space="0" w:color="auto"/>
            <w:left w:val="none" w:sz="0" w:space="0" w:color="auto"/>
            <w:bottom w:val="none" w:sz="0" w:space="0" w:color="auto"/>
            <w:right w:val="none" w:sz="0" w:space="0" w:color="auto"/>
          </w:divBdr>
        </w:div>
        <w:div w:id="17513040">
          <w:marLeft w:val="0"/>
          <w:marRight w:val="0"/>
          <w:marTop w:val="0"/>
          <w:marBottom w:val="0"/>
          <w:divBdr>
            <w:top w:val="none" w:sz="0" w:space="0" w:color="auto"/>
            <w:left w:val="none" w:sz="0" w:space="0" w:color="auto"/>
            <w:bottom w:val="none" w:sz="0" w:space="0" w:color="auto"/>
            <w:right w:val="none" w:sz="0" w:space="0" w:color="auto"/>
          </w:divBdr>
        </w:div>
        <w:div w:id="949976274">
          <w:marLeft w:val="0"/>
          <w:marRight w:val="0"/>
          <w:marTop w:val="0"/>
          <w:marBottom w:val="0"/>
          <w:divBdr>
            <w:top w:val="none" w:sz="0" w:space="0" w:color="auto"/>
            <w:left w:val="none" w:sz="0" w:space="0" w:color="auto"/>
            <w:bottom w:val="none" w:sz="0" w:space="0" w:color="auto"/>
            <w:right w:val="none" w:sz="0" w:space="0" w:color="auto"/>
          </w:divBdr>
        </w:div>
        <w:div w:id="690646824">
          <w:marLeft w:val="0"/>
          <w:marRight w:val="0"/>
          <w:marTop w:val="0"/>
          <w:marBottom w:val="0"/>
          <w:divBdr>
            <w:top w:val="none" w:sz="0" w:space="0" w:color="auto"/>
            <w:left w:val="none" w:sz="0" w:space="0" w:color="auto"/>
            <w:bottom w:val="none" w:sz="0" w:space="0" w:color="auto"/>
            <w:right w:val="none" w:sz="0" w:space="0" w:color="auto"/>
          </w:divBdr>
        </w:div>
        <w:div w:id="74590091">
          <w:marLeft w:val="0"/>
          <w:marRight w:val="0"/>
          <w:marTop w:val="0"/>
          <w:marBottom w:val="0"/>
          <w:divBdr>
            <w:top w:val="none" w:sz="0" w:space="0" w:color="auto"/>
            <w:left w:val="none" w:sz="0" w:space="0" w:color="auto"/>
            <w:bottom w:val="none" w:sz="0" w:space="0" w:color="auto"/>
            <w:right w:val="none" w:sz="0" w:space="0" w:color="auto"/>
          </w:divBdr>
        </w:div>
        <w:div w:id="441849884">
          <w:marLeft w:val="0"/>
          <w:marRight w:val="0"/>
          <w:marTop w:val="0"/>
          <w:marBottom w:val="0"/>
          <w:divBdr>
            <w:top w:val="none" w:sz="0" w:space="0" w:color="auto"/>
            <w:left w:val="none" w:sz="0" w:space="0" w:color="auto"/>
            <w:bottom w:val="none" w:sz="0" w:space="0" w:color="auto"/>
            <w:right w:val="none" w:sz="0" w:space="0" w:color="auto"/>
          </w:divBdr>
        </w:div>
        <w:div w:id="184292623">
          <w:marLeft w:val="0"/>
          <w:marRight w:val="0"/>
          <w:marTop w:val="0"/>
          <w:marBottom w:val="0"/>
          <w:divBdr>
            <w:top w:val="none" w:sz="0" w:space="0" w:color="auto"/>
            <w:left w:val="none" w:sz="0" w:space="0" w:color="auto"/>
            <w:bottom w:val="none" w:sz="0" w:space="0" w:color="auto"/>
            <w:right w:val="none" w:sz="0" w:space="0" w:color="auto"/>
          </w:divBdr>
        </w:div>
        <w:div w:id="1894462788">
          <w:marLeft w:val="0"/>
          <w:marRight w:val="0"/>
          <w:marTop w:val="0"/>
          <w:marBottom w:val="0"/>
          <w:divBdr>
            <w:top w:val="none" w:sz="0" w:space="0" w:color="auto"/>
            <w:left w:val="none" w:sz="0" w:space="0" w:color="auto"/>
            <w:bottom w:val="none" w:sz="0" w:space="0" w:color="auto"/>
            <w:right w:val="none" w:sz="0" w:space="0" w:color="auto"/>
          </w:divBdr>
        </w:div>
        <w:div w:id="2707026">
          <w:marLeft w:val="0"/>
          <w:marRight w:val="0"/>
          <w:marTop w:val="0"/>
          <w:marBottom w:val="0"/>
          <w:divBdr>
            <w:top w:val="none" w:sz="0" w:space="0" w:color="auto"/>
            <w:left w:val="none" w:sz="0" w:space="0" w:color="auto"/>
            <w:bottom w:val="none" w:sz="0" w:space="0" w:color="auto"/>
            <w:right w:val="none" w:sz="0" w:space="0" w:color="auto"/>
          </w:divBdr>
        </w:div>
        <w:div w:id="874542569">
          <w:marLeft w:val="0"/>
          <w:marRight w:val="0"/>
          <w:marTop w:val="0"/>
          <w:marBottom w:val="0"/>
          <w:divBdr>
            <w:top w:val="none" w:sz="0" w:space="0" w:color="auto"/>
            <w:left w:val="none" w:sz="0" w:space="0" w:color="auto"/>
            <w:bottom w:val="none" w:sz="0" w:space="0" w:color="auto"/>
            <w:right w:val="none" w:sz="0" w:space="0" w:color="auto"/>
          </w:divBdr>
        </w:div>
        <w:div w:id="569118851">
          <w:marLeft w:val="0"/>
          <w:marRight w:val="0"/>
          <w:marTop w:val="0"/>
          <w:marBottom w:val="0"/>
          <w:divBdr>
            <w:top w:val="none" w:sz="0" w:space="0" w:color="auto"/>
            <w:left w:val="none" w:sz="0" w:space="0" w:color="auto"/>
            <w:bottom w:val="none" w:sz="0" w:space="0" w:color="auto"/>
            <w:right w:val="none" w:sz="0" w:space="0" w:color="auto"/>
          </w:divBdr>
        </w:div>
        <w:div w:id="194928727">
          <w:marLeft w:val="0"/>
          <w:marRight w:val="0"/>
          <w:marTop w:val="0"/>
          <w:marBottom w:val="0"/>
          <w:divBdr>
            <w:top w:val="none" w:sz="0" w:space="0" w:color="auto"/>
            <w:left w:val="none" w:sz="0" w:space="0" w:color="auto"/>
            <w:bottom w:val="none" w:sz="0" w:space="0" w:color="auto"/>
            <w:right w:val="none" w:sz="0" w:space="0" w:color="auto"/>
          </w:divBdr>
        </w:div>
        <w:div w:id="450589836">
          <w:marLeft w:val="0"/>
          <w:marRight w:val="0"/>
          <w:marTop w:val="0"/>
          <w:marBottom w:val="0"/>
          <w:divBdr>
            <w:top w:val="none" w:sz="0" w:space="0" w:color="auto"/>
            <w:left w:val="none" w:sz="0" w:space="0" w:color="auto"/>
            <w:bottom w:val="none" w:sz="0" w:space="0" w:color="auto"/>
            <w:right w:val="none" w:sz="0" w:space="0" w:color="auto"/>
          </w:divBdr>
        </w:div>
        <w:div w:id="1241452105">
          <w:marLeft w:val="0"/>
          <w:marRight w:val="0"/>
          <w:marTop w:val="0"/>
          <w:marBottom w:val="0"/>
          <w:divBdr>
            <w:top w:val="none" w:sz="0" w:space="0" w:color="auto"/>
            <w:left w:val="none" w:sz="0" w:space="0" w:color="auto"/>
            <w:bottom w:val="none" w:sz="0" w:space="0" w:color="auto"/>
            <w:right w:val="none" w:sz="0" w:space="0" w:color="auto"/>
          </w:divBdr>
        </w:div>
        <w:div w:id="45883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1945</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2019-07-12T07:31:00Z</dcterms:created>
  <dcterms:modified xsi:type="dcterms:W3CDTF">2024-09-18T10:07:00Z</dcterms:modified>
</cp:coreProperties>
</file>